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407E" w14:textId="77777777" w:rsidR="00C204ED" w:rsidRPr="00546536" w:rsidRDefault="0088538B">
      <w:pPr>
        <w:jc w:val="center"/>
        <w:rPr>
          <w:rFonts w:ascii="Palatino" w:hAnsi="Palatino"/>
          <w:b/>
        </w:rPr>
      </w:pPr>
      <w:r w:rsidRPr="00546536">
        <w:rPr>
          <w:rFonts w:ascii="Palatino" w:hAnsi="Palatino"/>
          <w:b/>
        </w:rPr>
        <w:t>Bernadette Ann Bowen M.A.</w:t>
      </w:r>
    </w:p>
    <w:p w14:paraId="09FAE7FC" w14:textId="31430213" w:rsidR="00C204ED" w:rsidRPr="00546536" w:rsidRDefault="0088538B">
      <w:pPr>
        <w:jc w:val="center"/>
        <w:rPr>
          <w:rFonts w:ascii="Palatino" w:hAnsi="Palatino"/>
        </w:rPr>
      </w:pPr>
      <w:r w:rsidRPr="00546536">
        <w:rPr>
          <w:rFonts w:ascii="Palatino" w:hAnsi="Palatino"/>
        </w:rPr>
        <w:t>Graduate Teaching Ass</w:t>
      </w:r>
      <w:r w:rsidR="00F949B8">
        <w:rPr>
          <w:rFonts w:ascii="Palatino" w:hAnsi="Palatino"/>
        </w:rPr>
        <w:t>ociate</w:t>
      </w:r>
    </w:p>
    <w:p w14:paraId="79A26996" w14:textId="77777777" w:rsidR="00C204ED" w:rsidRPr="00546536" w:rsidRDefault="00C204ED" w:rsidP="003C2BC2">
      <w:pPr>
        <w:jc w:val="center"/>
        <w:rPr>
          <w:rFonts w:ascii="Palatino" w:hAnsi="Palatino"/>
          <w:sz w:val="20"/>
        </w:rPr>
      </w:pPr>
      <w:r w:rsidRPr="00546536">
        <w:rPr>
          <w:rFonts w:ascii="Palatino" w:hAnsi="Palatino"/>
          <w:sz w:val="20"/>
        </w:rPr>
        <w:t>Department of Communication</w:t>
      </w:r>
      <w:r w:rsidR="003C2BC2" w:rsidRPr="00546536">
        <w:rPr>
          <w:rFonts w:ascii="Palatino" w:hAnsi="Palatino"/>
          <w:sz w:val="20"/>
        </w:rPr>
        <w:t xml:space="preserve">, </w:t>
      </w:r>
      <w:r w:rsidRPr="00546536">
        <w:rPr>
          <w:rFonts w:ascii="Palatino" w:hAnsi="Palatino"/>
          <w:sz w:val="20"/>
        </w:rPr>
        <w:t>School of Media and Communication</w:t>
      </w:r>
    </w:p>
    <w:p w14:paraId="66B9A4CA" w14:textId="77777777" w:rsidR="00C204ED" w:rsidRPr="00546536" w:rsidRDefault="00C204ED">
      <w:pPr>
        <w:jc w:val="center"/>
        <w:rPr>
          <w:rFonts w:ascii="Palatino" w:hAnsi="Palatino"/>
          <w:sz w:val="20"/>
        </w:rPr>
      </w:pPr>
      <w:r w:rsidRPr="00546536">
        <w:rPr>
          <w:rFonts w:ascii="Palatino" w:hAnsi="Palatino"/>
          <w:sz w:val="20"/>
        </w:rPr>
        <w:t>Bowling Green State University</w:t>
      </w:r>
    </w:p>
    <w:p w14:paraId="7AF3B89D" w14:textId="2B9BF6BF" w:rsidR="00C204ED" w:rsidRDefault="00553B90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3</w:t>
      </w:r>
      <w:r w:rsidR="0088538B" w:rsidRPr="00546536">
        <w:rPr>
          <w:rFonts w:ascii="Palatino" w:hAnsi="Palatino"/>
          <w:sz w:val="20"/>
        </w:rPr>
        <w:t>05</w:t>
      </w:r>
      <w:r w:rsidR="00711B80" w:rsidRPr="00546536">
        <w:rPr>
          <w:rFonts w:ascii="Palatino" w:hAnsi="Palatino"/>
          <w:sz w:val="20"/>
        </w:rPr>
        <w:t xml:space="preserve"> </w:t>
      </w:r>
      <w:proofErr w:type="spellStart"/>
      <w:r w:rsidR="00711B80" w:rsidRPr="00546536">
        <w:rPr>
          <w:rFonts w:ascii="Palatino" w:hAnsi="Palatino"/>
          <w:sz w:val="20"/>
        </w:rPr>
        <w:t>Kuhlin</w:t>
      </w:r>
      <w:proofErr w:type="spellEnd"/>
      <w:r w:rsidR="00711B80" w:rsidRPr="00546536">
        <w:rPr>
          <w:rFonts w:ascii="Palatino" w:hAnsi="Palatino"/>
          <w:sz w:val="20"/>
        </w:rPr>
        <w:t xml:space="preserve"> Center; </w:t>
      </w:r>
      <w:hyperlink r:id="rId8" w:history="1">
        <w:r w:rsidR="00D64364" w:rsidRPr="009722EB">
          <w:rPr>
            <w:rStyle w:val="Hyperlink"/>
            <w:rFonts w:ascii="Palatino" w:hAnsi="Palatino"/>
            <w:sz w:val="20"/>
          </w:rPr>
          <w:t>babowen@bgsu.edu</w:t>
        </w:r>
      </w:hyperlink>
    </w:p>
    <w:p w14:paraId="55D968D5" w14:textId="5312FDDA" w:rsidR="00D64364" w:rsidRPr="00546536" w:rsidRDefault="00D64364" w:rsidP="00D64364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Website: </w:t>
      </w:r>
      <w:hyperlink r:id="rId9" w:history="1">
        <w:r w:rsidRPr="00D64364">
          <w:rPr>
            <w:rStyle w:val="Hyperlink"/>
            <w:rFonts w:ascii="Palatino" w:hAnsi="Palatino"/>
            <w:sz w:val="20"/>
          </w:rPr>
          <w:t>bernadettebowen.com</w:t>
        </w:r>
      </w:hyperlink>
      <w:r>
        <w:rPr>
          <w:rFonts w:ascii="Palatino" w:hAnsi="Palatino"/>
          <w:sz w:val="20"/>
        </w:rPr>
        <w:t xml:space="preserve"> </w:t>
      </w:r>
    </w:p>
    <w:p w14:paraId="22D221E8" w14:textId="4B327DED" w:rsidR="00C204ED" w:rsidRPr="00546536" w:rsidRDefault="00C204ED" w:rsidP="000B3983">
      <w:pPr>
        <w:pBdr>
          <w:bottom w:val="single" w:sz="4" w:space="1" w:color="auto"/>
        </w:pBdr>
        <w:jc w:val="center"/>
        <w:rPr>
          <w:rFonts w:ascii="Palatino" w:hAnsi="Palatino"/>
          <w:i/>
          <w:sz w:val="16"/>
        </w:rPr>
      </w:pPr>
      <w:r w:rsidRPr="00546536">
        <w:rPr>
          <w:rFonts w:ascii="Palatino" w:hAnsi="Palatino"/>
          <w:i/>
          <w:sz w:val="16"/>
        </w:rPr>
        <w:t>Curriculum Vitae, BGSU format</w:t>
      </w:r>
      <w:r w:rsidR="006675CB" w:rsidRPr="00546536">
        <w:rPr>
          <w:rFonts w:ascii="Palatino" w:hAnsi="Palatino"/>
          <w:i/>
          <w:sz w:val="16"/>
        </w:rPr>
        <w:t xml:space="preserve">, </w:t>
      </w:r>
      <w:r w:rsidR="005D0217">
        <w:rPr>
          <w:rFonts w:ascii="Palatino" w:hAnsi="Palatino"/>
          <w:i/>
          <w:sz w:val="16"/>
        </w:rPr>
        <w:t>May</w:t>
      </w:r>
      <w:r w:rsidR="006675CB" w:rsidRPr="00546536">
        <w:rPr>
          <w:rFonts w:ascii="Palatino" w:hAnsi="Palatino"/>
          <w:i/>
          <w:sz w:val="16"/>
        </w:rPr>
        <w:t xml:space="preserve"> 2</w:t>
      </w:r>
      <w:r w:rsidR="00F949B8">
        <w:rPr>
          <w:rFonts w:ascii="Palatino" w:hAnsi="Palatino"/>
          <w:i/>
          <w:sz w:val="16"/>
        </w:rPr>
        <w:t>02</w:t>
      </w:r>
      <w:r w:rsidR="002F3EBF">
        <w:rPr>
          <w:rFonts w:ascii="Palatino" w:hAnsi="Palatino"/>
          <w:i/>
          <w:sz w:val="16"/>
        </w:rPr>
        <w:t>1</w:t>
      </w:r>
    </w:p>
    <w:p w14:paraId="726B9220" w14:textId="77777777" w:rsidR="00C204ED" w:rsidRPr="00546536" w:rsidRDefault="00C204ED" w:rsidP="00C204ED">
      <w:pPr>
        <w:rPr>
          <w:rFonts w:ascii="Palatino" w:hAnsi="Palatino"/>
          <w:sz w:val="12"/>
        </w:rPr>
      </w:pPr>
    </w:p>
    <w:p w14:paraId="23D1D574" w14:textId="77777777" w:rsidR="003500E8" w:rsidRPr="007913E6" w:rsidRDefault="003500E8" w:rsidP="003500E8">
      <w:pPr>
        <w:pStyle w:val="Heading8"/>
        <w:rPr>
          <w:rFonts w:ascii="Palatino" w:hAnsi="Palatino"/>
          <w:sz w:val="24"/>
        </w:rPr>
      </w:pPr>
      <w:r w:rsidRPr="007913E6">
        <w:rPr>
          <w:rFonts w:ascii="Palatino" w:hAnsi="Palatino"/>
          <w:i w:val="0"/>
          <w:sz w:val="24"/>
        </w:rPr>
        <w:t xml:space="preserve">I. </w:t>
      </w:r>
      <w:r w:rsidRPr="007913E6">
        <w:rPr>
          <w:rFonts w:ascii="Palatino" w:hAnsi="Palatino"/>
          <w:sz w:val="24"/>
        </w:rPr>
        <w:t>Academic Degrees</w:t>
      </w:r>
    </w:p>
    <w:p w14:paraId="43F6987C" w14:textId="77777777" w:rsidR="003500E8" w:rsidRPr="007913E6" w:rsidRDefault="003500E8" w:rsidP="0088538B">
      <w:pPr>
        <w:tabs>
          <w:tab w:val="left" w:pos="1980"/>
        </w:tabs>
        <w:rPr>
          <w:rFonts w:ascii="Palatino" w:hAnsi="Palatino"/>
          <w:sz w:val="22"/>
          <w:szCs w:val="22"/>
        </w:rPr>
      </w:pPr>
    </w:p>
    <w:p w14:paraId="4A930A70" w14:textId="7B12D0FA" w:rsidR="00385594" w:rsidRDefault="0088538B" w:rsidP="009A077B">
      <w:pPr>
        <w:tabs>
          <w:tab w:val="left" w:pos="2070"/>
        </w:tabs>
        <w:ind w:left="2070" w:hanging="171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202</w:t>
      </w:r>
      <w:r w:rsidR="00AF5726" w:rsidRPr="007913E6">
        <w:rPr>
          <w:rFonts w:ascii="Palatino" w:hAnsi="Palatino"/>
          <w:sz w:val="18"/>
          <w:szCs w:val="18"/>
        </w:rPr>
        <w:t>2</w:t>
      </w:r>
      <w:r w:rsidR="00013AC1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Ph.D., Bowling Green State University</w:t>
      </w:r>
      <w:r w:rsidRPr="007913E6">
        <w:rPr>
          <w:rFonts w:ascii="Palatino" w:hAnsi="Palatino"/>
          <w:sz w:val="22"/>
          <w:szCs w:val="22"/>
        </w:rPr>
        <w:t xml:space="preserve">, </w:t>
      </w:r>
      <w:r w:rsidRPr="007913E6">
        <w:rPr>
          <w:rFonts w:ascii="Palatino" w:hAnsi="Palatino"/>
          <w:b/>
          <w:sz w:val="22"/>
          <w:szCs w:val="22"/>
        </w:rPr>
        <w:t xml:space="preserve">School of Media &amp; Communication, College of </w:t>
      </w:r>
      <w:r w:rsidR="003A5BA0" w:rsidRPr="007913E6">
        <w:rPr>
          <w:rFonts w:ascii="Palatino" w:hAnsi="Palatino"/>
          <w:b/>
          <w:sz w:val="22"/>
          <w:szCs w:val="22"/>
        </w:rPr>
        <w:t>Arts and Sciences</w:t>
      </w:r>
      <w:r w:rsidRPr="007913E6">
        <w:rPr>
          <w:rFonts w:ascii="Palatino" w:hAnsi="Palatino"/>
          <w:b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</w:t>
      </w:r>
      <w:r w:rsidR="000F7901" w:rsidRPr="00723CEC">
        <w:rPr>
          <w:rFonts w:ascii="Palatino" w:hAnsi="Palatino"/>
          <w:i/>
          <w:iCs/>
          <w:sz w:val="22"/>
          <w:szCs w:val="22"/>
        </w:rPr>
        <w:t>Graduate Certificate in Women’s Studies</w:t>
      </w:r>
      <w:r w:rsidRPr="007913E6">
        <w:rPr>
          <w:rFonts w:ascii="Palatino" w:hAnsi="Palatino"/>
          <w:sz w:val="22"/>
          <w:szCs w:val="22"/>
        </w:rPr>
        <w:t xml:space="preserve">. Emphasis </w:t>
      </w:r>
      <w:r w:rsidR="000F7901">
        <w:rPr>
          <w:rFonts w:ascii="Palatino" w:hAnsi="Palatino"/>
          <w:sz w:val="22"/>
          <w:szCs w:val="22"/>
        </w:rPr>
        <w:t xml:space="preserve">Critical </w:t>
      </w:r>
      <w:r w:rsidR="00723CEC">
        <w:rPr>
          <w:rFonts w:ascii="Palatino" w:hAnsi="Palatino"/>
          <w:sz w:val="22"/>
          <w:szCs w:val="22"/>
        </w:rPr>
        <w:t>Media Studies &amp; Rhetoric</w:t>
      </w:r>
      <w:r w:rsidRPr="007913E6">
        <w:rPr>
          <w:rFonts w:ascii="Palatino" w:hAnsi="Palatino"/>
          <w:sz w:val="22"/>
          <w:szCs w:val="22"/>
        </w:rPr>
        <w:t>. Focus</w:t>
      </w:r>
      <w:r w:rsidR="00503C0D">
        <w:rPr>
          <w:rFonts w:ascii="Palatino" w:hAnsi="Palatino"/>
          <w:sz w:val="22"/>
          <w:szCs w:val="22"/>
        </w:rPr>
        <w:t xml:space="preserve">es: </w:t>
      </w:r>
      <w:r w:rsidRPr="007913E6">
        <w:rPr>
          <w:rFonts w:ascii="Palatino" w:hAnsi="Palatino"/>
          <w:sz w:val="22"/>
          <w:szCs w:val="22"/>
        </w:rPr>
        <w:t>critical communication, intercultural communication, media and cultural studies, and qualitative research methods.</w:t>
      </w:r>
    </w:p>
    <w:p w14:paraId="721F4B81" w14:textId="2E0B0828" w:rsidR="0088538B" w:rsidRPr="00A374ED" w:rsidRDefault="00385594" w:rsidP="009A077B">
      <w:pPr>
        <w:tabs>
          <w:tab w:val="left" w:pos="2070"/>
        </w:tabs>
        <w:ind w:left="2070" w:hanging="2070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ab/>
        <w:t xml:space="preserve">Advisor: Dr. </w:t>
      </w:r>
      <w:r w:rsidR="00553B90">
        <w:rPr>
          <w:rFonts w:ascii="Palatino" w:hAnsi="Palatino"/>
          <w:sz w:val="18"/>
          <w:szCs w:val="18"/>
        </w:rPr>
        <w:t xml:space="preserve">Ellen </w:t>
      </w:r>
      <w:proofErr w:type="spellStart"/>
      <w:r w:rsidR="00553B90">
        <w:rPr>
          <w:rFonts w:ascii="Palatino" w:hAnsi="Palatino"/>
          <w:sz w:val="18"/>
          <w:szCs w:val="18"/>
        </w:rPr>
        <w:t>Gorsevski</w:t>
      </w:r>
      <w:proofErr w:type="spellEnd"/>
      <w:r w:rsidR="006405DE">
        <w:rPr>
          <w:rFonts w:ascii="Palatino" w:hAnsi="Palatino"/>
          <w:sz w:val="18"/>
          <w:szCs w:val="18"/>
        </w:rPr>
        <w:t>.</w:t>
      </w:r>
      <w:r w:rsidR="00A374ED">
        <w:rPr>
          <w:rFonts w:ascii="Palatino" w:hAnsi="Palatino"/>
          <w:sz w:val="18"/>
          <w:szCs w:val="18"/>
        </w:rPr>
        <w:t xml:space="preserve"> </w:t>
      </w:r>
      <w:r w:rsidR="00F231B9">
        <w:rPr>
          <w:rFonts w:ascii="Palatino" w:hAnsi="Palatino"/>
          <w:sz w:val="18"/>
          <w:szCs w:val="18"/>
        </w:rPr>
        <w:t>Dissertation Committee: Dr</w:t>
      </w:r>
      <w:r w:rsidR="00436986">
        <w:rPr>
          <w:rFonts w:ascii="Palatino" w:hAnsi="Palatino"/>
          <w:sz w:val="18"/>
          <w:szCs w:val="18"/>
        </w:rPr>
        <w:t>s</w:t>
      </w:r>
      <w:r w:rsidR="00F231B9">
        <w:rPr>
          <w:rFonts w:ascii="Palatino" w:hAnsi="Palatino"/>
          <w:sz w:val="18"/>
          <w:szCs w:val="18"/>
        </w:rPr>
        <w:t>.</w:t>
      </w:r>
      <w:r w:rsidR="00436986">
        <w:rPr>
          <w:rFonts w:ascii="Palatino" w:hAnsi="Palatino"/>
          <w:sz w:val="18"/>
          <w:szCs w:val="18"/>
        </w:rPr>
        <w:t xml:space="preserve"> Terry L. Rentner</w:t>
      </w:r>
      <w:r w:rsidR="0096173A">
        <w:rPr>
          <w:rFonts w:ascii="Palatino" w:hAnsi="Palatino"/>
          <w:sz w:val="18"/>
          <w:szCs w:val="18"/>
        </w:rPr>
        <w:t xml:space="preserve">, </w:t>
      </w:r>
      <w:r w:rsidR="00F231B9">
        <w:rPr>
          <w:rFonts w:ascii="Palatino" w:hAnsi="Palatino"/>
          <w:sz w:val="18"/>
          <w:szCs w:val="18"/>
        </w:rPr>
        <w:t>Lara Martin Lengel</w:t>
      </w:r>
      <w:r w:rsidR="0096173A">
        <w:rPr>
          <w:rFonts w:ascii="Palatino" w:hAnsi="Palatino"/>
          <w:sz w:val="18"/>
          <w:szCs w:val="18"/>
        </w:rPr>
        <w:t>,</w:t>
      </w:r>
      <w:r w:rsidR="008A29FE">
        <w:rPr>
          <w:rFonts w:ascii="Palatino" w:hAnsi="Palatino"/>
          <w:sz w:val="18"/>
          <w:szCs w:val="18"/>
        </w:rPr>
        <w:t xml:space="preserve"> &amp;</w:t>
      </w:r>
      <w:r w:rsidR="0096173A">
        <w:rPr>
          <w:rFonts w:ascii="Palatino" w:hAnsi="Palatino"/>
          <w:sz w:val="18"/>
          <w:szCs w:val="18"/>
        </w:rPr>
        <w:t xml:space="preserve"> Kristina Nell </w:t>
      </w:r>
      <w:proofErr w:type="spellStart"/>
      <w:r w:rsidR="0096173A">
        <w:rPr>
          <w:rFonts w:ascii="Palatino" w:hAnsi="Palatino"/>
          <w:sz w:val="18"/>
          <w:szCs w:val="18"/>
        </w:rPr>
        <w:t>LaVenia</w:t>
      </w:r>
      <w:proofErr w:type="spellEnd"/>
    </w:p>
    <w:p w14:paraId="35A09856" w14:textId="77777777" w:rsidR="003500E8" w:rsidRPr="007913E6" w:rsidRDefault="003500E8" w:rsidP="00013AC1">
      <w:pPr>
        <w:tabs>
          <w:tab w:val="left" w:pos="2070"/>
        </w:tabs>
        <w:rPr>
          <w:rFonts w:ascii="Palatino" w:hAnsi="Palatino"/>
          <w:sz w:val="22"/>
          <w:szCs w:val="22"/>
        </w:rPr>
      </w:pPr>
    </w:p>
    <w:p w14:paraId="6D00FA79" w14:textId="62B95272" w:rsidR="003500E8" w:rsidRDefault="0088538B" w:rsidP="009A077B">
      <w:pPr>
        <w:pStyle w:val="Header"/>
        <w:tabs>
          <w:tab w:val="clear" w:pos="4320"/>
          <w:tab w:val="clear" w:pos="8640"/>
          <w:tab w:val="left" w:pos="2070"/>
        </w:tabs>
        <w:ind w:firstLine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2018</w:t>
      </w:r>
      <w:r w:rsidR="009A077B">
        <w:rPr>
          <w:rFonts w:ascii="Palatino" w:hAnsi="Palatino"/>
          <w:sz w:val="22"/>
          <w:szCs w:val="22"/>
        </w:rPr>
        <w:tab/>
      </w:r>
      <w:r w:rsidR="003500E8" w:rsidRPr="007913E6">
        <w:rPr>
          <w:rFonts w:ascii="Palatino" w:hAnsi="Palatino"/>
          <w:b/>
          <w:sz w:val="22"/>
          <w:szCs w:val="22"/>
        </w:rPr>
        <w:t xml:space="preserve">Master of </w:t>
      </w:r>
      <w:r w:rsidRPr="007913E6">
        <w:rPr>
          <w:rFonts w:ascii="Palatino" w:hAnsi="Palatino"/>
          <w:b/>
          <w:sz w:val="22"/>
          <w:szCs w:val="22"/>
        </w:rPr>
        <w:t>Arts</w:t>
      </w:r>
      <w:r w:rsidR="003500E8" w:rsidRPr="007913E6">
        <w:rPr>
          <w:rFonts w:ascii="Palatino" w:hAnsi="Palatino"/>
          <w:b/>
          <w:sz w:val="22"/>
          <w:szCs w:val="22"/>
        </w:rPr>
        <w:t xml:space="preserve">, </w:t>
      </w:r>
      <w:r w:rsidRPr="007913E6">
        <w:rPr>
          <w:rFonts w:ascii="Palatino" w:hAnsi="Palatino"/>
          <w:b/>
          <w:sz w:val="22"/>
          <w:szCs w:val="22"/>
        </w:rPr>
        <w:t>Purdue University Northwest</w:t>
      </w:r>
      <w:r w:rsidR="003500E8" w:rsidRPr="007913E6">
        <w:rPr>
          <w:rFonts w:ascii="Palatino" w:hAnsi="Palatino"/>
          <w:b/>
          <w:sz w:val="22"/>
          <w:szCs w:val="22"/>
        </w:rPr>
        <w:t>.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E92B51" w:rsidRPr="007913E6">
        <w:rPr>
          <w:rFonts w:ascii="Palatino" w:hAnsi="Palatino"/>
          <w:sz w:val="22"/>
          <w:szCs w:val="22"/>
        </w:rPr>
        <w:t>Communication degree.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E92B51" w:rsidRPr="007913E6">
        <w:rPr>
          <w:rFonts w:ascii="Palatino" w:hAnsi="Palatino"/>
          <w:sz w:val="22"/>
          <w:szCs w:val="22"/>
        </w:rPr>
        <w:t>F</w:t>
      </w:r>
      <w:r w:rsidR="003500E8" w:rsidRPr="007913E6">
        <w:rPr>
          <w:rFonts w:ascii="Palatino" w:hAnsi="Palatino"/>
          <w:sz w:val="22"/>
          <w:szCs w:val="22"/>
        </w:rPr>
        <w:t xml:space="preserve">ocus on  </w:t>
      </w:r>
      <w:r w:rsidR="003500E8" w:rsidRPr="007913E6">
        <w:rPr>
          <w:rFonts w:ascii="Palatino" w:hAnsi="Palatino"/>
          <w:sz w:val="22"/>
          <w:szCs w:val="22"/>
        </w:rPr>
        <w:br/>
        <w:t xml:space="preserve">                                    </w:t>
      </w:r>
      <w:r w:rsidR="009A077B">
        <w:rPr>
          <w:rFonts w:ascii="Palatino" w:hAnsi="Palatino"/>
          <w:sz w:val="22"/>
          <w:szCs w:val="22"/>
        </w:rPr>
        <w:t xml:space="preserve">  </w:t>
      </w:r>
      <w:r w:rsidR="003A5BA0" w:rsidRPr="007913E6">
        <w:rPr>
          <w:rFonts w:ascii="Palatino" w:hAnsi="Palatino"/>
          <w:sz w:val="22"/>
          <w:szCs w:val="22"/>
        </w:rPr>
        <w:t>rhetoric, i</w:t>
      </w:r>
      <w:r w:rsidRPr="007913E6">
        <w:rPr>
          <w:rFonts w:ascii="Palatino" w:hAnsi="Palatino"/>
          <w:sz w:val="22"/>
          <w:szCs w:val="22"/>
        </w:rPr>
        <w:t>nterpersonal</w:t>
      </w:r>
      <w:r w:rsidR="003500E8" w:rsidRPr="007913E6">
        <w:rPr>
          <w:rFonts w:ascii="Palatino" w:hAnsi="Palatino"/>
          <w:sz w:val="22"/>
          <w:szCs w:val="22"/>
        </w:rPr>
        <w:t xml:space="preserve"> communication</w:t>
      </w:r>
      <w:r w:rsidR="003A5BA0" w:rsidRPr="007913E6">
        <w:rPr>
          <w:rFonts w:ascii="Palatino" w:hAnsi="Palatino"/>
          <w:sz w:val="22"/>
          <w:szCs w:val="22"/>
        </w:rPr>
        <w:t xml:space="preserve">, </w:t>
      </w:r>
      <w:r w:rsidRPr="007913E6">
        <w:rPr>
          <w:rFonts w:ascii="Palatino" w:hAnsi="Palatino"/>
          <w:sz w:val="22"/>
          <w:szCs w:val="22"/>
        </w:rPr>
        <w:t xml:space="preserve">critical </w:t>
      </w:r>
      <w:r w:rsidR="003500E8" w:rsidRPr="007913E6">
        <w:rPr>
          <w:rFonts w:ascii="Palatino" w:hAnsi="Palatino"/>
          <w:sz w:val="22"/>
          <w:szCs w:val="22"/>
        </w:rPr>
        <w:t>media</w:t>
      </w:r>
      <w:r w:rsidR="003A5BA0" w:rsidRPr="007913E6">
        <w:rPr>
          <w:rFonts w:ascii="Palatino" w:hAnsi="Palatino"/>
          <w:sz w:val="22"/>
          <w:szCs w:val="22"/>
        </w:rPr>
        <w:t xml:space="preserve"> </w:t>
      </w:r>
      <w:r w:rsidR="003500E8" w:rsidRPr="007913E6">
        <w:rPr>
          <w:rFonts w:ascii="Palatino" w:hAnsi="Palatino"/>
          <w:sz w:val="22"/>
          <w:szCs w:val="22"/>
        </w:rPr>
        <w:t>and cultural studies.</w:t>
      </w:r>
    </w:p>
    <w:p w14:paraId="7A9CC5C3" w14:textId="5784A71B" w:rsidR="00244D6E" w:rsidRPr="007913E6" w:rsidRDefault="00244D6E" w:rsidP="009A077B">
      <w:pPr>
        <w:pStyle w:val="Header"/>
        <w:tabs>
          <w:tab w:val="clear" w:pos="4320"/>
          <w:tab w:val="clear" w:pos="8640"/>
          <w:tab w:val="left" w:pos="2070"/>
        </w:tabs>
        <w:ind w:firstLine="36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8"/>
          <w:szCs w:val="18"/>
        </w:rPr>
        <w:t xml:space="preserve">Advisor: Dr. Lee </w:t>
      </w:r>
      <w:proofErr w:type="spellStart"/>
      <w:r>
        <w:rPr>
          <w:rFonts w:ascii="Palatino" w:hAnsi="Palatino"/>
          <w:sz w:val="18"/>
          <w:szCs w:val="18"/>
        </w:rPr>
        <w:t>Artz</w:t>
      </w:r>
      <w:proofErr w:type="spellEnd"/>
      <w:r>
        <w:rPr>
          <w:rFonts w:ascii="Palatino" w:hAnsi="Palatino"/>
          <w:sz w:val="18"/>
          <w:szCs w:val="18"/>
        </w:rPr>
        <w:t xml:space="preserve">. Graduate Committee: </w:t>
      </w:r>
      <w:r w:rsidR="000076F8">
        <w:rPr>
          <w:rFonts w:ascii="Palatino" w:hAnsi="Palatino"/>
          <w:sz w:val="18"/>
          <w:szCs w:val="18"/>
        </w:rPr>
        <w:t xml:space="preserve">Drs. </w:t>
      </w:r>
      <w:r>
        <w:rPr>
          <w:rFonts w:ascii="Palatino" w:hAnsi="Palatino"/>
          <w:sz w:val="18"/>
          <w:szCs w:val="18"/>
        </w:rPr>
        <w:t>Cath</w:t>
      </w:r>
      <w:r w:rsidR="00A02286">
        <w:rPr>
          <w:rFonts w:ascii="Palatino" w:hAnsi="Palatino"/>
          <w:sz w:val="18"/>
          <w:szCs w:val="18"/>
        </w:rPr>
        <w:t>erine M.</w:t>
      </w:r>
      <w:r>
        <w:rPr>
          <w:rFonts w:ascii="Palatino" w:hAnsi="Palatino"/>
          <w:sz w:val="18"/>
          <w:szCs w:val="18"/>
        </w:rPr>
        <w:t xml:space="preserve"> </w:t>
      </w:r>
      <w:proofErr w:type="spellStart"/>
      <w:r>
        <w:rPr>
          <w:rFonts w:ascii="Palatino" w:hAnsi="Palatino"/>
          <w:sz w:val="18"/>
          <w:szCs w:val="18"/>
        </w:rPr>
        <w:t>Gillotti</w:t>
      </w:r>
      <w:proofErr w:type="spellEnd"/>
      <w:r w:rsidR="000076F8">
        <w:rPr>
          <w:rFonts w:ascii="Palatino" w:hAnsi="Palatino"/>
          <w:sz w:val="18"/>
          <w:szCs w:val="18"/>
        </w:rPr>
        <w:t xml:space="preserve"> &amp; </w:t>
      </w:r>
      <w:r>
        <w:rPr>
          <w:rFonts w:ascii="Palatino" w:hAnsi="Palatino"/>
          <w:sz w:val="18"/>
          <w:szCs w:val="18"/>
        </w:rPr>
        <w:t>T</w:t>
      </w:r>
      <w:r w:rsidR="000076F8">
        <w:rPr>
          <w:rFonts w:ascii="Palatino" w:hAnsi="Palatino"/>
          <w:sz w:val="18"/>
          <w:szCs w:val="18"/>
        </w:rPr>
        <w:t>h</w:t>
      </w:r>
      <w:r>
        <w:rPr>
          <w:rFonts w:ascii="Palatino" w:hAnsi="Palatino"/>
          <w:sz w:val="18"/>
          <w:szCs w:val="18"/>
        </w:rPr>
        <w:t>om</w:t>
      </w:r>
      <w:r w:rsidR="000076F8">
        <w:rPr>
          <w:rFonts w:ascii="Palatino" w:hAnsi="Palatino"/>
          <w:sz w:val="18"/>
          <w:szCs w:val="18"/>
        </w:rPr>
        <w:t>as J. Roach</w:t>
      </w:r>
    </w:p>
    <w:p w14:paraId="5995EEFD" w14:textId="77777777" w:rsidR="003500E8" w:rsidRPr="007913E6" w:rsidRDefault="003500E8" w:rsidP="00013AC1">
      <w:pPr>
        <w:pStyle w:val="Header"/>
        <w:tabs>
          <w:tab w:val="clear" w:pos="4320"/>
          <w:tab w:val="clear" w:pos="8640"/>
          <w:tab w:val="left" w:pos="2070"/>
        </w:tabs>
        <w:rPr>
          <w:rFonts w:ascii="Palatino" w:hAnsi="Palatino"/>
          <w:sz w:val="22"/>
          <w:szCs w:val="22"/>
        </w:rPr>
      </w:pPr>
    </w:p>
    <w:p w14:paraId="3192FC11" w14:textId="21D43758" w:rsidR="000B3983" w:rsidRPr="007913E6" w:rsidRDefault="0088538B" w:rsidP="009A077B">
      <w:pPr>
        <w:tabs>
          <w:tab w:val="left" w:pos="2070"/>
        </w:tabs>
        <w:ind w:right="-540" w:firstLine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2015</w:t>
      </w:r>
      <w:r w:rsidR="003500E8" w:rsidRPr="007913E6">
        <w:rPr>
          <w:rFonts w:ascii="Palatino" w:hAnsi="Palatino"/>
          <w:sz w:val="22"/>
          <w:szCs w:val="22"/>
        </w:rPr>
        <w:tab/>
      </w:r>
      <w:r w:rsidR="003500E8" w:rsidRPr="007913E6">
        <w:rPr>
          <w:rFonts w:ascii="Palatino" w:hAnsi="Palatino"/>
          <w:b/>
          <w:sz w:val="22"/>
          <w:szCs w:val="22"/>
        </w:rPr>
        <w:t xml:space="preserve">Bachelor of Arts, </w:t>
      </w:r>
      <w:r w:rsidRPr="007913E6">
        <w:rPr>
          <w:rFonts w:ascii="Palatino" w:hAnsi="Palatino"/>
          <w:b/>
          <w:sz w:val="22"/>
          <w:szCs w:val="22"/>
        </w:rPr>
        <w:t>Purdue University Northwest</w:t>
      </w:r>
      <w:r w:rsidR="003500E8" w:rsidRPr="007913E6">
        <w:rPr>
          <w:rFonts w:ascii="Palatino" w:hAnsi="Palatino"/>
          <w:b/>
          <w:sz w:val="22"/>
          <w:szCs w:val="22"/>
        </w:rPr>
        <w:t>.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Sociology</w:t>
      </w:r>
      <w:r w:rsidR="003500E8" w:rsidRPr="007913E6">
        <w:rPr>
          <w:rFonts w:ascii="Palatino" w:hAnsi="Palatino"/>
          <w:sz w:val="22"/>
          <w:szCs w:val="22"/>
        </w:rPr>
        <w:t xml:space="preserve">; Minor, </w:t>
      </w:r>
      <w:r w:rsidRPr="007913E6">
        <w:rPr>
          <w:rFonts w:ascii="Palatino" w:hAnsi="Palatino"/>
          <w:sz w:val="22"/>
          <w:szCs w:val="22"/>
        </w:rPr>
        <w:t>Communication.</w:t>
      </w:r>
    </w:p>
    <w:p w14:paraId="0D6762A9" w14:textId="77777777" w:rsidR="000B3983" w:rsidRPr="007913E6" w:rsidRDefault="000B3983" w:rsidP="000B3983">
      <w:pPr>
        <w:ind w:right="-540"/>
        <w:rPr>
          <w:rFonts w:ascii="Palatino" w:hAnsi="Palatino"/>
          <w:sz w:val="22"/>
          <w:szCs w:val="22"/>
        </w:rPr>
      </w:pPr>
    </w:p>
    <w:p w14:paraId="5FA13E31" w14:textId="6229EADD" w:rsidR="003500E8" w:rsidRPr="00116392" w:rsidRDefault="003500E8" w:rsidP="00116392">
      <w:pPr>
        <w:pStyle w:val="Heading8"/>
        <w:rPr>
          <w:rFonts w:ascii="Palatino" w:hAnsi="Palatino"/>
          <w:i w:val="0"/>
          <w:sz w:val="24"/>
        </w:rPr>
      </w:pPr>
      <w:r w:rsidRPr="00116392">
        <w:rPr>
          <w:rFonts w:ascii="Palatino" w:hAnsi="Palatino"/>
          <w:i w:val="0"/>
          <w:sz w:val="24"/>
        </w:rPr>
        <w:t>II. Administrative and Academic Appointments</w:t>
      </w:r>
    </w:p>
    <w:p w14:paraId="7D241997" w14:textId="77777777" w:rsidR="008E1033" w:rsidRPr="00116392" w:rsidRDefault="008E1033" w:rsidP="00116392">
      <w:pPr>
        <w:pStyle w:val="Heading8"/>
        <w:rPr>
          <w:rFonts w:ascii="Palatino" w:hAnsi="Palatino"/>
          <w:i w:val="0"/>
          <w:sz w:val="24"/>
        </w:rPr>
      </w:pPr>
    </w:p>
    <w:p w14:paraId="7F5863FB" w14:textId="4B6F7CB0" w:rsidR="00D1755E" w:rsidRPr="00116392" w:rsidRDefault="00D1755E" w:rsidP="00D1755E">
      <w:pPr>
        <w:pStyle w:val="Heading8"/>
        <w:rPr>
          <w:rFonts w:ascii="Palatino" w:hAnsi="Palatino"/>
          <w:i w:val="0"/>
          <w:iCs/>
          <w:sz w:val="18"/>
          <w:szCs w:val="18"/>
        </w:rPr>
      </w:pPr>
      <w:r w:rsidRPr="00116392">
        <w:rPr>
          <w:rFonts w:ascii="Palatino" w:eastAsia="Times New Roman" w:hAnsi="Palatino"/>
          <w:b w:val="0"/>
          <w:i w:val="0"/>
          <w:sz w:val="18"/>
          <w:szCs w:val="18"/>
        </w:rPr>
        <w:t>August 202</w:t>
      </w:r>
      <w:r>
        <w:rPr>
          <w:rFonts w:ascii="Palatino" w:eastAsia="Times New Roman" w:hAnsi="Palatino"/>
          <w:b w:val="0"/>
          <w:i w:val="0"/>
          <w:sz w:val="18"/>
          <w:szCs w:val="18"/>
        </w:rPr>
        <w:t>1</w:t>
      </w:r>
      <w:r w:rsidRPr="00116392">
        <w:rPr>
          <w:rFonts w:ascii="Palatino" w:hAnsi="Palatino"/>
          <w:sz w:val="20"/>
          <w:szCs w:val="20"/>
        </w:rPr>
        <w:t xml:space="preserve">           </w:t>
      </w:r>
      <w:r>
        <w:rPr>
          <w:rFonts w:ascii="Palatino" w:hAnsi="Palatino"/>
          <w:sz w:val="20"/>
          <w:szCs w:val="20"/>
        </w:rPr>
        <w:t xml:space="preserve">     </w:t>
      </w:r>
      <w:r w:rsidRPr="00116392">
        <w:rPr>
          <w:rFonts w:ascii="Palatino" w:hAnsi="Palatino"/>
          <w:i w:val="0"/>
          <w:iCs/>
          <w:sz w:val="20"/>
          <w:szCs w:val="20"/>
        </w:rPr>
        <w:t xml:space="preserve">    </w:t>
      </w:r>
      <w:r w:rsidRPr="00116392">
        <w:rPr>
          <w:rFonts w:ascii="Palatino" w:hAnsi="Palatino"/>
          <w:i w:val="0"/>
          <w:iCs/>
          <w:sz w:val="22"/>
          <w:szCs w:val="22"/>
        </w:rPr>
        <w:t>Graduate Teaching Associate</w:t>
      </w:r>
      <w:r w:rsidRPr="00116392">
        <w:rPr>
          <w:rFonts w:ascii="Palatino" w:hAnsi="Palatino"/>
          <w:b w:val="0"/>
          <w:bCs/>
          <w:i w:val="0"/>
          <w:iCs/>
          <w:sz w:val="22"/>
          <w:szCs w:val="22"/>
        </w:rPr>
        <w:t xml:space="preserve">, Department of Communication, School of Media </w:t>
      </w:r>
      <w:r w:rsidRPr="00116392">
        <w:rPr>
          <w:rFonts w:ascii="Palatino" w:hAnsi="Palatino"/>
          <w:b w:val="0"/>
          <w:bCs/>
          <w:i w:val="0"/>
          <w:iCs/>
          <w:sz w:val="22"/>
          <w:szCs w:val="22"/>
        </w:rPr>
        <w:br/>
      </w:r>
      <w:r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>—-May 202</w:t>
      </w:r>
      <w:r>
        <w:rPr>
          <w:rFonts w:ascii="Palatino" w:hAnsi="Palatino"/>
          <w:b w:val="0"/>
          <w:bCs/>
          <w:i w:val="0"/>
          <w:iCs/>
          <w:sz w:val="18"/>
          <w:szCs w:val="18"/>
        </w:rPr>
        <w:t>2</w:t>
      </w:r>
      <w:r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 xml:space="preserve">                      </w:t>
      </w:r>
      <w:r w:rsidRPr="00116392">
        <w:rPr>
          <w:rFonts w:ascii="Palatino" w:hAnsi="Palatino"/>
          <w:b w:val="0"/>
          <w:bCs/>
          <w:i w:val="0"/>
          <w:iCs/>
          <w:sz w:val="22"/>
          <w:szCs w:val="22"/>
        </w:rPr>
        <w:t>and Communication, Bowling Green State University.</w:t>
      </w:r>
    </w:p>
    <w:p w14:paraId="77986979" w14:textId="171ED02F" w:rsidR="00D1755E" w:rsidRPr="00D1755E" w:rsidRDefault="00D1755E" w:rsidP="00D1755E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 xml:space="preserve">  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58BA54E9" w14:textId="77777777" w:rsidR="00D1755E" w:rsidRDefault="00D1755E" w:rsidP="00116392">
      <w:pPr>
        <w:pStyle w:val="Heading8"/>
        <w:rPr>
          <w:rFonts w:ascii="Palatino" w:eastAsia="Times New Roman" w:hAnsi="Palatino"/>
          <w:b w:val="0"/>
          <w:i w:val="0"/>
          <w:sz w:val="18"/>
          <w:szCs w:val="18"/>
        </w:rPr>
      </w:pPr>
    </w:p>
    <w:p w14:paraId="5BF5F129" w14:textId="2D134E94" w:rsidR="007F61AD" w:rsidRPr="00116392" w:rsidRDefault="005D1838" w:rsidP="00116392">
      <w:pPr>
        <w:pStyle w:val="Heading8"/>
        <w:rPr>
          <w:rFonts w:ascii="Palatino" w:hAnsi="Palatino"/>
          <w:i w:val="0"/>
          <w:iCs/>
          <w:sz w:val="18"/>
          <w:szCs w:val="18"/>
        </w:rPr>
      </w:pPr>
      <w:r w:rsidRPr="00116392">
        <w:rPr>
          <w:rFonts w:ascii="Palatino" w:eastAsia="Times New Roman" w:hAnsi="Palatino"/>
          <w:b w:val="0"/>
          <w:i w:val="0"/>
          <w:sz w:val="18"/>
          <w:szCs w:val="18"/>
        </w:rPr>
        <w:t>August</w:t>
      </w:r>
      <w:r w:rsidR="007F61AD" w:rsidRPr="00116392">
        <w:rPr>
          <w:rFonts w:ascii="Palatino" w:eastAsia="Times New Roman" w:hAnsi="Palatino"/>
          <w:b w:val="0"/>
          <w:i w:val="0"/>
          <w:sz w:val="18"/>
          <w:szCs w:val="18"/>
        </w:rPr>
        <w:t xml:space="preserve"> 2020</w:t>
      </w:r>
      <w:r w:rsidR="007F61AD" w:rsidRPr="00116392">
        <w:rPr>
          <w:rFonts w:ascii="Palatino" w:hAnsi="Palatino"/>
          <w:sz w:val="20"/>
          <w:szCs w:val="20"/>
        </w:rPr>
        <w:t xml:space="preserve">          </w:t>
      </w:r>
      <w:r w:rsidR="00431C73" w:rsidRPr="00116392">
        <w:rPr>
          <w:rFonts w:ascii="Palatino" w:hAnsi="Palatino"/>
          <w:sz w:val="20"/>
          <w:szCs w:val="20"/>
        </w:rPr>
        <w:t xml:space="preserve"> </w:t>
      </w:r>
      <w:r w:rsidR="00116392">
        <w:rPr>
          <w:rFonts w:ascii="Palatino" w:hAnsi="Palatino"/>
          <w:sz w:val="20"/>
          <w:szCs w:val="20"/>
        </w:rPr>
        <w:t xml:space="preserve">     </w:t>
      </w:r>
      <w:r w:rsidR="00116392" w:rsidRPr="00116392">
        <w:rPr>
          <w:rFonts w:ascii="Palatino" w:hAnsi="Palatino"/>
          <w:i w:val="0"/>
          <w:iCs/>
          <w:sz w:val="20"/>
          <w:szCs w:val="20"/>
        </w:rPr>
        <w:t xml:space="preserve">   </w:t>
      </w:r>
      <w:r w:rsidR="00431C73" w:rsidRPr="00116392">
        <w:rPr>
          <w:rFonts w:ascii="Palatino" w:hAnsi="Palatino"/>
          <w:i w:val="0"/>
          <w:iCs/>
          <w:sz w:val="20"/>
          <w:szCs w:val="20"/>
        </w:rPr>
        <w:t xml:space="preserve"> </w:t>
      </w:r>
      <w:r w:rsidR="007F61AD" w:rsidRPr="00116392">
        <w:rPr>
          <w:rFonts w:ascii="Palatino" w:hAnsi="Palatino"/>
          <w:i w:val="0"/>
          <w:iCs/>
          <w:sz w:val="22"/>
          <w:szCs w:val="22"/>
        </w:rPr>
        <w:t>Graduate Teaching Associate</w:t>
      </w:r>
      <w:r w:rsidR="007F61AD" w:rsidRPr="00116392">
        <w:rPr>
          <w:rFonts w:ascii="Palatino" w:hAnsi="Palatino"/>
          <w:b w:val="0"/>
          <w:bCs/>
          <w:i w:val="0"/>
          <w:iCs/>
          <w:sz w:val="22"/>
          <w:szCs w:val="22"/>
        </w:rPr>
        <w:t xml:space="preserve">, Department of Communication, School of Media </w:t>
      </w:r>
      <w:r w:rsidR="007F61AD" w:rsidRPr="00116392">
        <w:rPr>
          <w:rFonts w:ascii="Palatino" w:hAnsi="Palatino"/>
          <w:b w:val="0"/>
          <w:bCs/>
          <w:i w:val="0"/>
          <w:iCs/>
          <w:sz w:val="22"/>
          <w:szCs w:val="22"/>
        </w:rPr>
        <w:br/>
      </w:r>
      <w:r w:rsidR="007F61AD"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>—-May 202</w:t>
      </w:r>
      <w:r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>1</w:t>
      </w:r>
      <w:r w:rsidR="007F61AD"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 xml:space="preserve">             </w:t>
      </w:r>
      <w:r w:rsidR="00431C73"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 xml:space="preserve">         </w:t>
      </w:r>
      <w:r w:rsidR="007F61AD" w:rsidRPr="00116392">
        <w:rPr>
          <w:rFonts w:ascii="Palatino" w:hAnsi="Palatino"/>
          <w:b w:val="0"/>
          <w:bCs/>
          <w:i w:val="0"/>
          <w:iCs/>
          <w:sz w:val="22"/>
          <w:szCs w:val="22"/>
        </w:rPr>
        <w:t>and Communication, Bowling Green State University.</w:t>
      </w:r>
    </w:p>
    <w:p w14:paraId="05319F98" w14:textId="73B2BD9A" w:rsidR="007F61AD" w:rsidRPr="007913E6" w:rsidRDefault="007F61AD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 xml:space="preserve">  </w:t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="00553B90" w:rsidRPr="007913E6">
        <w:rPr>
          <w:rFonts w:ascii="Palatino" w:hAnsi="Palatino"/>
          <w:sz w:val="22"/>
          <w:szCs w:val="22"/>
        </w:rPr>
        <w:t>Please see teaching sections of this CV for details</w:t>
      </w:r>
      <w:r w:rsidRPr="007913E6">
        <w:rPr>
          <w:rFonts w:ascii="Palatino" w:hAnsi="Palatino"/>
          <w:sz w:val="22"/>
          <w:szCs w:val="22"/>
        </w:rPr>
        <w:t>.</w:t>
      </w:r>
    </w:p>
    <w:p w14:paraId="080682AD" w14:textId="5EBBDF34" w:rsidR="007F61AD" w:rsidRDefault="007F61AD" w:rsidP="00606BE1">
      <w:pPr>
        <w:rPr>
          <w:rFonts w:ascii="Palatino" w:hAnsi="Palatino"/>
          <w:sz w:val="18"/>
          <w:szCs w:val="18"/>
        </w:rPr>
      </w:pPr>
    </w:p>
    <w:p w14:paraId="30AC3176" w14:textId="22EE868D" w:rsidR="00A81C0E" w:rsidRPr="007913E6" w:rsidRDefault="00A81C0E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January 2020</w:t>
      </w:r>
      <w:r w:rsidRPr="007913E6">
        <w:rPr>
          <w:rFonts w:ascii="Palatino" w:hAnsi="Palatino"/>
          <w:sz w:val="22"/>
          <w:szCs w:val="22"/>
        </w:rPr>
        <w:t xml:space="preserve">          </w:t>
      </w:r>
      <w:r w:rsidR="00431C73">
        <w:rPr>
          <w:rFonts w:ascii="Palatino" w:hAnsi="Palatino"/>
          <w:sz w:val="22"/>
          <w:szCs w:val="22"/>
        </w:rPr>
        <w:t xml:space="preserve">        </w:t>
      </w:r>
      <w:r w:rsidRPr="007913E6">
        <w:rPr>
          <w:rFonts w:ascii="Palatino" w:hAnsi="Palatino"/>
          <w:b/>
          <w:sz w:val="22"/>
          <w:szCs w:val="22"/>
        </w:rPr>
        <w:t>Graduate Teaching Associate</w:t>
      </w:r>
      <w:r w:rsidRPr="007913E6">
        <w:rPr>
          <w:rFonts w:ascii="Palatino" w:hAnsi="Palatino"/>
          <w:sz w:val="22"/>
          <w:szCs w:val="22"/>
        </w:rPr>
        <w:t xml:space="preserve">, Department of Communication, School of Media </w:t>
      </w:r>
      <w:r w:rsidRPr="007913E6">
        <w:rPr>
          <w:rFonts w:ascii="Palatino" w:hAnsi="Palatino"/>
          <w:sz w:val="22"/>
          <w:szCs w:val="22"/>
        </w:rPr>
        <w:br/>
      </w:r>
      <w:r w:rsidRPr="007913E6">
        <w:rPr>
          <w:rFonts w:ascii="Palatino" w:hAnsi="Palatino"/>
          <w:sz w:val="18"/>
          <w:szCs w:val="18"/>
        </w:rPr>
        <w:t xml:space="preserve">—-May 2020             </w:t>
      </w:r>
      <w:r w:rsidR="00431C73">
        <w:rPr>
          <w:rFonts w:ascii="Palatino" w:hAnsi="Palatino"/>
          <w:sz w:val="18"/>
          <w:szCs w:val="18"/>
        </w:rPr>
        <w:t xml:space="preserve">         </w:t>
      </w:r>
      <w:r w:rsidRPr="007913E6">
        <w:rPr>
          <w:rFonts w:ascii="Palatino" w:hAnsi="Palatino"/>
          <w:sz w:val="22"/>
          <w:szCs w:val="22"/>
        </w:rPr>
        <w:t>and Communication, Bowling Green State University.</w:t>
      </w:r>
    </w:p>
    <w:p w14:paraId="1B4252DF" w14:textId="59B43A42" w:rsidR="00A81C0E" w:rsidRPr="007913E6" w:rsidRDefault="00A81C0E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 xml:space="preserve">         </w:t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 Please see teaching sections of this CV for details.</w:t>
      </w:r>
    </w:p>
    <w:p w14:paraId="47A46D7F" w14:textId="77777777" w:rsidR="00A81C0E" w:rsidRPr="007913E6" w:rsidRDefault="00A81C0E" w:rsidP="00606BE1">
      <w:pPr>
        <w:rPr>
          <w:rFonts w:ascii="Palatino" w:hAnsi="Palatino"/>
          <w:sz w:val="18"/>
          <w:szCs w:val="18"/>
        </w:rPr>
      </w:pPr>
    </w:p>
    <w:p w14:paraId="7CDD7C37" w14:textId="5470F748" w:rsidR="00A81C0E" w:rsidRPr="007913E6" w:rsidRDefault="00A81C0E" w:rsidP="00606BE1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August 2019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  <w:t xml:space="preserve">          </w:t>
      </w:r>
      <w:r w:rsidRPr="007913E6">
        <w:rPr>
          <w:rFonts w:ascii="Palatino" w:hAnsi="Palatino"/>
          <w:b/>
          <w:sz w:val="22"/>
          <w:szCs w:val="22"/>
        </w:rPr>
        <w:t>Graduate Teaching Assistant</w:t>
      </w:r>
      <w:r w:rsidRPr="007913E6">
        <w:rPr>
          <w:rFonts w:ascii="Palatino" w:hAnsi="Palatino"/>
          <w:sz w:val="22"/>
          <w:szCs w:val="22"/>
        </w:rPr>
        <w:t xml:space="preserve">, Department of Communication, School of Media </w:t>
      </w:r>
      <w:r w:rsidRPr="007913E6">
        <w:rPr>
          <w:rFonts w:ascii="Palatino" w:hAnsi="Palatino"/>
          <w:sz w:val="22"/>
          <w:szCs w:val="22"/>
        </w:rPr>
        <w:br/>
      </w:r>
      <w:r w:rsidRPr="007913E6">
        <w:rPr>
          <w:rFonts w:ascii="Palatino" w:hAnsi="Palatino"/>
          <w:sz w:val="18"/>
          <w:szCs w:val="18"/>
        </w:rPr>
        <w:t xml:space="preserve">—-December 2020    </w:t>
      </w:r>
      <w:r w:rsidR="00431C73">
        <w:rPr>
          <w:rFonts w:ascii="Palatino" w:hAnsi="Palatino"/>
          <w:sz w:val="18"/>
          <w:szCs w:val="18"/>
        </w:rPr>
        <w:t xml:space="preserve">        </w:t>
      </w:r>
      <w:r w:rsidRPr="007913E6">
        <w:rPr>
          <w:rFonts w:ascii="Palatino" w:hAnsi="Palatino"/>
          <w:sz w:val="22"/>
          <w:szCs w:val="22"/>
        </w:rPr>
        <w:t>and Communication, Bowling Green State University.</w:t>
      </w:r>
    </w:p>
    <w:p w14:paraId="47DBB71D" w14:textId="15CD76BB" w:rsidR="00B12A15" w:rsidRPr="007913E6" w:rsidRDefault="00A81C0E" w:rsidP="00606BE1">
      <w:pPr>
        <w:rPr>
          <w:rFonts w:ascii="Palatino" w:hAnsi="Palatino"/>
        </w:rPr>
      </w:pPr>
      <w:r w:rsidRPr="007913E6">
        <w:rPr>
          <w:rFonts w:ascii="Palatino" w:hAnsi="Palatino"/>
          <w:sz w:val="22"/>
          <w:szCs w:val="22"/>
        </w:rPr>
        <w:tab/>
        <w:t xml:space="preserve">                       </w:t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11A833F2" w14:textId="77777777" w:rsidR="00A81C0E" w:rsidRPr="007913E6" w:rsidRDefault="00A81C0E" w:rsidP="00606BE1">
      <w:pPr>
        <w:rPr>
          <w:rFonts w:ascii="Palatino" w:hAnsi="Palatino"/>
        </w:rPr>
      </w:pPr>
    </w:p>
    <w:p w14:paraId="530CC128" w14:textId="53941857" w:rsidR="003500E8" w:rsidRPr="007913E6" w:rsidRDefault="003A5BA0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August 2018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3500E8" w:rsidRPr="007913E6">
        <w:rPr>
          <w:rFonts w:ascii="Palatino" w:hAnsi="Palatino"/>
          <w:sz w:val="22"/>
          <w:szCs w:val="22"/>
        </w:rPr>
        <w:tab/>
      </w:r>
      <w:r w:rsidR="00BD6E6E" w:rsidRPr="007913E6">
        <w:rPr>
          <w:rFonts w:ascii="Palatino" w:hAnsi="Palatino"/>
          <w:sz w:val="22"/>
          <w:szCs w:val="22"/>
        </w:rPr>
        <w:t xml:space="preserve">          </w:t>
      </w:r>
      <w:r w:rsidRPr="007913E6">
        <w:rPr>
          <w:rFonts w:ascii="Palatino" w:hAnsi="Palatino"/>
          <w:b/>
          <w:sz w:val="22"/>
          <w:szCs w:val="22"/>
        </w:rPr>
        <w:t>Graduate Teaching Associate</w:t>
      </w:r>
      <w:r w:rsidR="003500E8" w:rsidRPr="007913E6">
        <w:rPr>
          <w:rFonts w:ascii="Palatino" w:hAnsi="Palatino"/>
          <w:sz w:val="22"/>
          <w:szCs w:val="22"/>
        </w:rPr>
        <w:t xml:space="preserve">, Department of Communication, School of Media </w:t>
      </w:r>
      <w:r w:rsidR="003500E8" w:rsidRPr="007913E6">
        <w:rPr>
          <w:rFonts w:ascii="Palatino" w:hAnsi="Palatino"/>
          <w:sz w:val="22"/>
          <w:szCs w:val="22"/>
        </w:rPr>
        <w:br/>
      </w:r>
      <w:r w:rsidR="00A81C0E" w:rsidRPr="007913E6">
        <w:rPr>
          <w:rFonts w:ascii="Palatino" w:hAnsi="Palatino"/>
          <w:sz w:val="18"/>
          <w:szCs w:val="18"/>
        </w:rPr>
        <w:t xml:space="preserve">—-May 2019             </w:t>
      </w:r>
      <w:r w:rsidR="00443EA9">
        <w:rPr>
          <w:rFonts w:ascii="Palatino" w:hAnsi="Palatino"/>
          <w:sz w:val="18"/>
          <w:szCs w:val="18"/>
        </w:rPr>
        <w:t xml:space="preserve">         </w:t>
      </w:r>
      <w:r w:rsidRPr="007913E6">
        <w:rPr>
          <w:rFonts w:ascii="Palatino" w:hAnsi="Palatino"/>
          <w:sz w:val="22"/>
          <w:szCs w:val="22"/>
        </w:rPr>
        <w:t xml:space="preserve">and </w:t>
      </w:r>
      <w:r w:rsidR="003500E8" w:rsidRPr="007913E6">
        <w:rPr>
          <w:rFonts w:ascii="Palatino" w:hAnsi="Palatino"/>
          <w:sz w:val="22"/>
          <w:szCs w:val="22"/>
        </w:rPr>
        <w:t>Communication</w:t>
      </w:r>
      <w:r w:rsidRPr="007913E6">
        <w:rPr>
          <w:rFonts w:ascii="Palatino" w:hAnsi="Palatino"/>
          <w:sz w:val="22"/>
          <w:szCs w:val="22"/>
        </w:rPr>
        <w:t xml:space="preserve">, </w:t>
      </w:r>
      <w:r w:rsidR="003500E8" w:rsidRPr="007913E6">
        <w:rPr>
          <w:rFonts w:ascii="Palatino" w:hAnsi="Palatino"/>
          <w:sz w:val="22"/>
          <w:szCs w:val="22"/>
        </w:rPr>
        <w:t>Bowling Green Sta</w:t>
      </w:r>
      <w:r w:rsidR="00BD6E6E" w:rsidRPr="007913E6">
        <w:rPr>
          <w:rFonts w:ascii="Palatino" w:hAnsi="Palatino"/>
          <w:sz w:val="22"/>
          <w:szCs w:val="22"/>
        </w:rPr>
        <w:t>te University</w:t>
      </w:r>
      <w:r w:rsidRPr="007913E6">
        <w:rPr>
          <w:rFonts w:ascii="Palatino" w:hAnsi="Palatino"/>
          <w:sz w:val="22"/>
          <w:szCs w:val="22"/>
        </w:rPr>
        <w:t>.</w:t>
      </w:r>
    </w:p>
    <w:p w14:paraId="2B5AEB68" w14:textId="5D5D2259" w:rsidR="00B34B44" w:rsidRPr="007913E6" w:rsidRDefault="003500E8" w:rsidP="00606BE1">
      <w:pPr>
        <w:tabs>
          <w:tab w:val="left" w:pos="1980"/>
        </w:tabs>
        <w:ind w:right="-634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Please see teaching </w:t>
      </w:r>
      <w:r w:rsidR="000B3983" w:rsidRPr="007913E6">
        <w:rPr>
          <w:rFonts w:ascii="Palatino" w:hAnsi="Palatino"/>
          <w:sz w:val="22"/>
          <w:szCs w:val="22"/>
        </w:rPr>
        <w:t>sections of this CV</w:t>
      </w:r>
      <w:r w:rsidRPr="007913E6">
        <w:rPr>
          <w:rFonts w:ascii="Palatino" w:hAnsi="Palatino"/>
          <w:sz w:val="22"/>
          <w:szCs w:val="22"/>
        </w:rPr>
        <w:t xml:space="preserve"> for details.</w:t>
      </w:r>
      <w:r w:rsidRPr="007913E6">
        <w:rPr>
          <w:rFonts w:ascii="Palatino" w:hAnsi="Palatino"/>
          <w:sz w:val="22"/>
          <w:szCs w:val="22"/>
        </w:rPr>
        <w:tab/>
      </w:r>
    </w:p>
    <w:p w14:paraId="5A05C062" w14:textId="77777777" w:rsidR="00090496" w:rsidRPr="007913E6" w:rsidRDefault="00090496" w:rsidP="00431C73">
      <w:pPr>
        <w:tabs>
          <w:tab w:val="left" w:pos="1980"/>
        </w:tabs>
        <w:ind w:right="-634"/>
        <w:rPr>
          <w:rFonts w:ascii="Palatino" w:hAnsi="Palatino"/>
          <w:sz w:val="22"/>
          <w:szCs w:val="22"/>
        </w:rPr>
      </w:pPr>
    </w:p>
    <w:p w14:paraId="25C303FA" w14:textId="77777777" w:rsidR="00EE23B5" w:rsidRPr="007913E6" w:rsidRDefault="00B34B44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August 2017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Graduate Communication Instructor</w:t>
      </w:r>
      <w:r w:rsidRPr="007913E6">
        <w:rPr>
          <w:rFonts w:ascii="Palatino" w:hAnsi="Palatino"/>
          <w:sz w:val="22"/>
          <w:szCs w:val="22"/>
        </w:rPr>
        <w:t xml:space="preserve">, Department of Communication &amp; Creative </w:t>
      </w:r>
    </w:p>
    <w:p w14:paraId="4617AD7C" w14:textId="4CDB4701" w:rsidR="00D64140" w:rsidRDefault="00EE23B5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—-May 2018</w:t>
      </w:r>
      <w:r w:rsidRPr="007913E6">
        <w:rPr>
          <w:rFonts w:ascii="Palatino" w:hAnsi="Palatino"/>
          <w:sz w:val="18"/>
          <w:szCs w:val="18"/>
        </w:rPr>
        <w:tab/>
      </w:r>
      <w:r w:rsidR="00B34B44" w:rsidRPr="007913E6">
        <w:rPr>
          <w:rFonts w:ascii="Palatino" w:hAnsi="Palatino"/>
          <w:sz w:val="22"/>
          <w:szCs w:val="22"/>
        </w:rPr>
        <w:t xml:space="preserve">Arts, College of Humanities, Education </w:t>
      </w:r>
      <w:r w:rsidRPr="007913E6">
        <w:rPr>
          <w:rFonts w:ascii="Palatino" w:hAnsi="Palatino"/>
          <w:sz w:val="22"/>
          <w:szCs w:val="22"/>
        </w:rPr>
        <w:t>&amp;</w:t>
      </w:r>
      <w:r w:rsidR="00B34B44" w:rsidRPr="007913E6">
        <w:rPr>
          <w:rFonts w:ascii="Palatino" w:hAnsi="Palatino"/>
          <w:sz w:val="22"/>
          <w:szCs w:val="22"/>
        </w:rPr>
        <w:t xml:space="preserve"> Social Sciences, Purdue University N</w:t>
      </w:r>
      <w:r w:rsidR="00D64140" w:rsidRPr="007913E6">
        <w:rPr>
          <w:rFonts w:ascii="Palatino" w:hAnsi="Palatino"/>
          <w:sz w:val="22"/>
          <w:szCs w:val="22"/>
        </w:rPr>
        <w:t>W</w:t>
      </w:r>
      <w:r w:rsidR="00B34B44" w:rsidRPr="007913E6">
        <w:rPr>
          <w:rFonts w:ascii="Palatino" w:hAnsi="Palatino"/>
          <w:sz w:val="22"/>
          <w:szCs w:val="22"/>
        </w:rPr>
        <w:t>.</w:t>
      </w:r>
    </w:p>
    <w:p w14:paraId="133FD5D8" w14:textId="0FE2968D" w:rsidR="00431C73" w:rsidRPr="007913E6" w:rsidRDefault="00431C73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567659F7" w14:textId="77777777" w:rsidR="00060E3D" w:rsidRPr="007913E6" w:rsidRDefault="00060E3D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</w:p>
    <w:p w14:paraId="49FF2457" w14:textId="77777777" w:rsidR="00EE23B5" w:rsidRPr="007913E6" w:rsidRDefault="00B34B44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August 2015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Graduate Communication Instructor</w:t>
      </w:r>
      <w:r w:rsidRPr="007913E6">
        <w:rPr>
          <w:rFonts w:ascii="Palatino" w:hAnsi="Palatino"/>
          <w:sz w:val="22"/>
          <w:szCs w:val="22"/>
        </w:rPr>
        <w:t xml:space="preserve">, Department of Communication &amp; Creative </w:t>
      </w:r>
    </w:p>
    <w:p w14:paraId="497A77BD" w14:textId="2E92CFC2" w:rsidR="00E92B51" w:rsidRDefault="00EE23B5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—May 2016</w:t>
      </w:r>
      <w:r w:rsidRPr="007913E6">
        <w:rPr>
          <w:rFonts w:ascii="Palatino" w:hAnsi="Palatino"/>
          <w:sz w:val="18"/>
          <w:szCs w:val="18"/>
        </w:rPr>
        <w:tab/>
      </w:r>
      <w:r w:rsidR="00B34B44" w:rsidRPr="007913E6">
        <w:rPr>
          <w:rFonts w:ascii="Palatino" w:hAnsi="Palatino"/>
          <w:sz w:val="22"/>
          <w:szCs w:val="22"/>
        </w:rPr>
        <w:t>Arts, College of Humanities, Education and Social Sciences, Purdue University N</w:t>
      </w:r>
      <w:r w:rsidR="00D64140" w:rsidRPr="007913E6">
        <w:rPr>
          <w:rFonts w:ascii="Palatino" w:hAnsi="Palatino"/>
          <w:sz w:val="22"/>
          <w:szCs w:val="22"/>
        </w:rPr>
        <w:t>W</w:t>
      </w:r>
      <w:r w:rsidR="00B34B44" w:rsidRPr="007913E6">
        <w:rPr>
          <w:rFonts w:ascii="Palatino" w:hAnsi="Palatino"/>
          <w:sz w:val="22"/>
          <w:szCs w:val="22"/>
        </w:rPr>
        <w:t>.</w:t>
      </w:r>
    </w:p>
    <w:p w14:paraId="5138FE6C" w14:textId="385F23D7" w:rsidR="00431C73" w:rsidRPr="007913E6" w:rsidRDefault="00431C73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617CA84C" w14:textId="3D8C6C0A" w:rsidR="00B12A15" w:rsidRPr="007913E6" w:rsidRDefault="00C204ED" w:rsidP="00746952">
      <w:pPr>
        <w:pStyle w:val="Heading3"/>
        <w:spacing w:before="240" w:line="360" w:lineRule="auto"/>
        <w:ind w:left="-90"/>
        <w:rPr>
          <w:rFonts w:ascii="Palatino" w:hAnsi="Palatino"/>
          <w:sz w:val="25"/>
          <w:lang w:val="en-US"/>
        </w:rPr>
      </w:pPr>
      <w:r w:rsidRPr="007913E6">
        <w:rPr>
          <w:rFonts w:ascii="Palatino" w:hAnsi="Palatino"/>
          <w:i w:val="0"/>
          <w:sz w:val="25"/>
          <w:lang w:val="en-US"/>
        </w:rPr>
        <w:t xml:space="preserve">III. </w:t>
      </w:r>
      <w:r w:rsidRPr="007913E6">
        <w:rPr>
          <w:rFonts w:ascii="Palatino" w:hAnsi="Palatino"/>
          <w:sz w:val="25"/>
          <w:lang w:val="en-US"/>
        </w:rPr>
        <w:t>Teaching Experiences</w:t>
      </w:r>
    </w:p>
    <w:p w14:paraId="065143F4" w14:textId="77777777" w:rsidR="00C204ED" w:rsidRPr="007913E6" w:rsidRDefault="00C204ED" w:rsidP="00C204ED">
      <w:pPr>
        <w:rPr>
          <w:rFonts w:ascii="Palatino" w:hAnsi="Palatino"/>
          <w:b/>
          <w:sz w:val="22"/>
        </w:rPr>
      </w:pPr>
      <w:r w:rsidRPr="007913E6">
        <w:rPr>
          <w:rFonts w:ascii="Palatino" w:hAnsi="Palatino"/>
          <w:b/>
          <w:sz w:val="22"/>
        </w:rPr>
        <w:t>A. Undergraduate courses taught (and number of sections)</w:t>
      </w:r>
    </w:p>
    <w:p w14:paraId="76A8A108" w14:textId="77777777" w:rsidR="00B34B44" w:rsidRPr="007913E6" w:rsidRDefault="00B34B44" w:rsidP="00C204ED">
      <w:pPr>
        <w:rPr>
          <w:rFonts w:ascii="Palatino" w:hAnsi="Palatino"/>
          <w:b/>
          <w:sz w:val="22"/>
        </w:rPr>
      </w:pPr>
    </w:p>
    <w:p w14:paraId="3E36B55B" w14:textId="5E8D1E4B" w:rsidR="00C204ED" w:rsidRPr="007913E6" w:rsidRDefault="004D1EEE" w:rsidP="00C204ED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 1020</w:t>
      </w:r>
      <w:r w:rsidR="00B34B44" w:rsidRPr="007913E6">
        <w:rPr>
          <w:rFonts w:ascii="Palatino" w:hAnsi="Palatino"/>
          <w:sz w:val="22"/>
        </w:rPr>
        <w:tab/>
      </w:r>
      <w:r w:rsidR="00B34B44" w:rsidRPr="007913E6">
        <w:rPr>
          <w:rFonts w:ascii="Palatino" w:hAnsi="Palatino"/>
          <w:sz w:val="22"/>
        </w:rPr>
        <w:tab/>
        <w:t xml:space="preserve">        </w:t>
      </w:r>
      <w:r w:rsidR="00C204ED" w:rsidRPr="007913E6">
        <w:rPr>
          <w:rFonts w:ascii="Palatino" w:hAnsi="Palatino"/>
          <w:sz w:val="22"/>
        </w:rPr>
        <w:t xml:space="preserve">Introduction to </w:t>
      </w:r>
      <w:r w:rsidR="00090496" w:rsidRPr="007913E6">
        <w:rPr>
          <w:rFonts w:ascii="Palatino" w:hAnsi="Palatino"/>
          <w:sz w:val="22"/>
        </w:rPr>
        <w:t>Public Speaking</w:t>
      </w:r>
      <w:r w:rsidR="00B12A15" w:rsidRPr="007913E6">
        <w:rPr>
          <w:rFonts w:ascii="Palatino" w:hAnsi="Palatino"/>
          <w:sz w:val="22"/>
        </w:rPr>
        <w:t>, BGSU</w:t>
      </w:r>
      <w:r w:rsidR="00090496" w:rsidRPr="007913E6">
        <w:rPr>
          <w:rFonts w:ascii="Palatino" w:hAnsi="Palatino"/>
          <w:sz w:val="22"/>
        </w:rPr>
        <w:t xml:space="preserve"> (</w:t>
      </w:r>
      <w:r w:rsidR="00B12A15" w:rsidRPr="007913E6">
        <w:rPr>
          <w:rFonts w:ascii="Palatino" w:hAnsi="Palatino"/>
          <w:sz w:val="22"/>
        </w:rPr>
        <w:t>4</w:t>
      </w:r>
      <w:r w:rsidR="00090496" w:rsidRPr="007913E6">
        <w:rPr>
          <w:rFonts w:ascii="Palatino" w:hAnsi="Palatino"/>
          <w:sz w:val="22"/>
        </w:rPr>
        <w:t>)</w:t>
      </w:r>
    </w:p>
    <w:p w14:paraId="53D82ADD" w14:textId="18062A6E" w:rsidR="00C204ED" w:rsidRPr="007913E6" w:rsidRDefault="004D1EEE" w:rsidP="00C204ED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lastRenderedPageBreak/>
        <w:t xml:space="preserve">COMM </w:t>
      </w:r>
      <w:r w:rsidR="00B34B44" w:rsidRPr="007913E6">
        <w:rPr>
          <w:rFonts w:ascii="Palatino" w:hAnsi="Palatino"/>
          <w:sz w:val="22"/>
        </w:rPr>
        <w:t>114</w:t>
      </w:r>
      <w:r w:rsidRPr="007913E6">
        <w:rPr>
          <w:rFonts w:ascii="Palatino" w:hAnsi="Palatino"/>
          <w:sz w:val="22"/>
        </w:rPr>
        <w:t xml:space="preserve"> </w:t>
      </w:r>
      <w:r w:rsidR="00B34B44" w:rsidRPr="007913E6">
        <w:rPr>
          <w:rFonts w:ascii="Palatino" w:hAnsi="Palatino"/>
          <w:sz w:val="22"/>
        </w:rPr>
        <w:tab/>
      </w:r>
      <w:r w:rsidR="00B34B44" w:rsidRPr="007913E6">
        <w:rPr>
          <w:rFonts w:ascii="Palatino" w:hAnsi="Palatino"/>
          <w:sz w:val="22"/>
        </w:rPr>
        <w:tab/>
        <w:t xml:space="preserve">        Fundamentals of </w:t>
      </w:r>
      <w:r w:rsidR="00B12A15" w:rsidRPr="007913E6">
        <w:rPr>
          <w:rFonts w:ascii="Palatino" w:hAnsi="Palatino"/>
          <w:sz w:val="22"/>
        </w:rPr>
        <w:t>Speech, PNW</w:t>
      </w:r>
      <w:r w:rsidR="00090496" w:rsidRPr="007913E6">
        <w:rPr>
          <w:rFonts w:ascii="Palatino" w:hAnsi="Palatino"/>
          <w:sz w:val="22"/>
        </w:rPr>
        <w:t xml:space="preserve"> (</w:t>
      </w:r>
      <w:r w:rsidR="00B12A15" w:rsidRPr="007913E6">
        <w:rPr>
          <w:rFonts w:ascii="Palatino" w:hAnsi="Palatino"/>
          <w:sz w:val="22"/>
        </w:rPr>
        <w:t>6</w:t>
      </w:r>
      <w:r w:rsidR="00090496" w:rsidRPr="007913E6">
        <w:rPr>
          <w:rFonts w:ascii="Palatino" w:hAnsi="Palatino"/>
          <w:sz w:val="22"/>
        </w:rPr>
        <w:t>)</w:t>
      </w:r>
    </w:p>
    <w:p w14:paraId="3F9683DF" w14:textId="4CADB3A2" w:rsidR="00906AFF" w:rsidRDefault="00906AFF" w:rsidP="00C204ED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MDIA 2600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Writing for Electronic Media, BGSU (</w:t>
      </w:r>
      <w:r w:rsidR="00180FBE">
        <w:rPr>
          <w:rFonts w:ascii="Palatino" w:hAnsi="Palatino"/>
          <w:sz w:val="22"/>
        </w:rPr>
        <w:t>6</w:t>
      </w:r>
      <w:r w:rsidRPr="007913E6">
        <w:rPr>
          <w:rFonts w:ascii="Palatino" w:hAnsi="Palatino"/>
          <w:sz w:val="22"/>
        </w:rPr>
        <w:t>)</w:t>
      </w:r>
    </w:p>
    <w:p w14:paraId="232EDF52" w14:textId="49A0E365" w:rsidR="00553B90" w:rsidRPr="007913E6" w:rsidRDefault="00553B90" w:rsidP="00C204ED">
      <w:pPr>
        <w:ind w:left="720" w:right="-806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COM 3100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        Rhetorical Criticism, BGSU (1), Online</w:t>
      </w:r>
    </w:p>
    <w:p w14:paraId="505C0487" w14:textId="77777777" w:rsidR="00F17DEF" w:rsidRPr="007913E6" w:rsidRDefault="00F17DEF" w:rsidP="00C204ED">
      <w:pPr>
        <w:ind w:left="720" w:right="-806"/>
        <w:rPr>
          <w:rFonts w:ascii="Palatino" w:hAnsi="Palatino"/>
          <w:sz w:val="22"/>
        </w:rPr>
      </w:pPr>
    </w:p>
    <w:p w14:paraId="4E8456AF" w14:textId="40E0C83A" w:rsidR="00F17DEF" w:rsidRPr="007913E6" w:rsidRDefault="00F17DEF" w:rsidP="006247BC">
      <w:pPr>
        <w:rPr>
          <w:rFonts w:ascii="Palatino" w:hAnsi="Palatino"/>
          <w:b/>
          <w:sz w:val="22"/>
        </w:rPr>
      </w:pPr>
      <w:r w:rsidRPr="007913E6">
        <w:rPr>
          <w:rFonts w:ascii="Palatino" w:hAnsi="Palatino"/>
          <w:b/>
          <w:sz w:val="22"/>
        </w:rPr>
        <w:t>B. Guest Lectures</w:t>
      </w:r>
    </w:p>
    <w:p w14:paraId="45FE6545" w14:textId="77777777" w:rsidR="00F17DEF" w:rsidRPr="007913E6" w:rsidRDefault="00F17DEF" w:rsidP="006247BC">
      <w:pPr>
        <w:rPr>
          <w:rFonts w:ascii="Palatino" w:hAnsi="Palatino"/>
          <w:b/>
          <w:sz w:val="22"/>
        </w:rPr>
      </w:pPr>
    </w:p>
    <w:p w14:paraId="4B7FDEE8" w14:textId="7FDC37B6" w:rsidR="00F17DEF" w:rsidRPr="007913E6" w:rsidRDefault="00F17DEF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MDIA</w:t>
      </w:r>
      <w:r w:rsidR="00CA4E82" w:rsidRPr="007913E6">
        <w:rPr>
          <w:rFonts w:ascii="Palatino" w:hAnsi="Palatino"/>
          <w:sz w:val="22"/>
        </w:rPr>
        <w:t xml:space="preserve"> 4660</w:t>
      </w:r>
      <w:r w:rsidRPr="007913E6">
        <w:rPr>
          <w:rFonts w:ascii="Palatino" w:hAnsi="Palatino"/>
          <w:sz w:val="22"/>
        </w:rPr>
        <w:t xml:space="preserve"> 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</w:t>
      </w:r>
      <w:r w:rsidR="0019213B" w:rsidRPr="007913E6">
        <w:rPr>
          <w:rFonts w:ascii="Palatino" w:hAnsi="Palatino"/>
          <w:sz w:val="22"/>
        </w:rPr>
        <w:t>Film/TV/Video Game Criticism</w:t>
      </w:r>
      <w:r w:rsidRPr="007913E6">
        <w:rPr>
          <w:rFonts w:ascii="Palatino" w:hAnsi="Palatino"/>
          <w:sz w:val="22"/>
        </w:rPr>
        <w:t>, BGSU</w:t>
      </w:r>
      <w:r w:rsidR="0019213B" w:rsidRPr="007913E6">
        <w:rPr>
          <w:rFonts w:ascii="Palatino" w:hAnsi="Palatino"/>
          <w:sz w:val="22"/>
        </w:rPr>
        <w:t>, Fall 2018</w:t>
      </w:r>
    </w:p>
    <w:p w14:paraId="03975821" w14:textId="18F8F398" w:rsidR="00F17DEF" w:rsidRPr="007913E6" w:rsidRDefault="008F7441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</w:t>
      </w:r>
      <w:r w:rsidR="00F17DEF" w:rsidRPr="007913E6">
        <w:rPr>
          <w:rFonts w:ascii="Palatino" w:hAnsi="Palatino"/>
          <w:sz w:val="22"/>
        </w:rPr>
        <w:t xml:space="preserve"> </w:t>
      </w:r>
      <w:r w:rsidRPr="007913E6">
        <w:rPr>
          <w:rFonts w:ascii="Palatino" w:hAnsi="Palatino"/>
          <w:sz w:val="22"/>
        </w:rPr>
        <w:t>4060</w:t>
      </w:r>
      <w:r w:rsidR="00F17DEF" w:rsidRPr="007913E6">
        <w:rPr>
          <w:rFonts w:ascii="Palatino" w:hAnsi="Palatino"/>
          <w:sz w:val="22"/>
        </w:rPr>
        <w:t xml:space="preserve"> </w:t>
      </w:r>
      <w:r w:rsidR="00F17DEF" w:rsidRPr="007913E6">
        <w:rPr>
          <w:rFonts w:ascii="Palatino" w:hAnsi="Palatino"/>
          <w:sz w:val="22"/>
        </w:rPr>
        <w:tab/>
      </w:r>
      <w:r w:rsidR="00F17DEF" w:rsidRPr="007913E6">
        <w:rPr>
          <w:rFonts w:ascii="Palatino" w:hAnsi="Palatino"/>
          <w:sz w:val="22"/>
        </w:rPr>
        <w:tab/>
        <w:t xml:space="preserve">        </w:t>
      </w:r>
      <w:r w:rsidRPr="007913E6">
        <w:rPr>
          <w:rFonts w:ascii="Palatino" w:hAnsi="Palatino"/>
          <w:sz w:val="22"/>
        </w:rPr>
        <w:t>Environmental Communication, BGSU, Spring 2019</w:t>
      </w:r>
    </w:p>
    <w:p w14:paraId="21A5C9B7" w14:textId="0B892D0E" w:rsidR="005D6251" w:rsidRPr="007913E6" w:rsidRDefault="005D6251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MDIA </w:t>
      </w:r>
      <w:r w:rsidR="009B0D6F" w:rsidRPr="007913E6">
        <w:rPr>
          <w:rFonts w:ascii="Palatino" w:hAnsi="Palatino"/>
          <w:sz w:val="22"/>
        </w:rPr>
        <w:t xml:space="preserve">4670/WS 4670         </w:t>
      </w:r>
      <w:r w:rsidR="0002608E" w:rsidRPr="007913E6">
        <w:rPr>
          <w:rFonts w:ascii="Palatino" w:hAnsi="Palatino"/>
          <w:sz w:val="22"/>
        </w:rPr>
        <w:t xml:space="preserve"> </w:t>
      </w:r>
      <w:r w:rsidR="009B0D6F" w:rsidRPr="007913E6">
        <w:rPr>
          <w:rFonts w:ascii="Palatino" w:hAnsi="Palatino"/>
          <w:sz w:val="22"/>
        </w:rPr>
        <w:t>Gender, Media, &amp; Culture, BGSU, Fall 2019</w:t>
      </w:r>
    </w:p>
    <w:p w14:paraId="55F044F4" w14:textId="0CB4EBFF" w:rsidR="00BC045C" w:rsidRPr="007913E6" w:rsidRDefault="00227087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 4070</w:t>
      </w:r>
      <w:r w:rsidR="0002608E" w:rsidRPr="007913E6">
        <w:rPr>
          <w:rFonts w:ascii="Palatino" w:hAnsi="Palatino"/>
          <w:sz w:val="22"/>
        </w:rPr>
        <w:tab/>
      </w:r>
      <w:r w:rsidR="0002608E" w:rsidRPr="007913E6">
        <w:rPr>
          <w:rFonts w:ascii="Palatino" w:hAnsi="Palatino"/>
          <w:sz w:val="22"/>
        </w:rPr>
        <w:tab/>
        <w:t xml:space="preserve">        Relational Communication</w:t>
      </w:r>
      <w:r w:rsidR="00025BC9" w:rsidRPr="007913E6">
        <w:rPr>
          <w:rFonts w:ascii="Palatino" w:hAnsi="Palatino"/>
          <w:sz w:val="22"/>
        </w:rPr>
        <w:t>, BGSU, Fall 2019</w:t>
      </w:r>
    </w:p>
    <w:p w14:paraId="2C244304" w14:textId="77791C07" w:rsidR="00025BC9" w:rsidRPr="007913E6" w:rsidRDefault="00025BC9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 1030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Media and the Information Society, BGSU, Fall 2019</w:t>
      </w:r>
    </w:p>
    <w:p w14:paraId="5165401D" w14:textId="345978F8" w:rsidR="0002608E" w:rsidRPr="007913E6" w:rsidRDefault="0002608E" w:rsidP="006247BC">
      <w:pPr>
        <w:ind w:left="720" w:right="-806"/>
        <w:rPr>
          <w:rFonts w:ascii="Palatino" w:hAnsi="Palatino"/>
          <w:sz w:val="22"/>
        </w:rPr>
      </w:pPr>
    </w:p>
    <w:p w14:paraId="1754A0A1" w14:textId="343FC770" w:rsidR="0002608E" w:rsidRPr="007913E6" w:rsidRDefault="0002608E" w:rsidP="0002608E">
      <w:pPr>
        <w:rPr>
          <w:rFonts w:ascii="Palatino" w:hAnsi="Palatino"/>
          <w:b/>
          <w:sz w:val="22"/>
        </w:rPr>
      </w:pPr>
      <w:r w:rsidRPr="007913E6">
        <w:rPr>
          <w:rFonts w:ascii="Palatino" w:hAnsi="Palatino"/>
          <w:b/>
          <w:sz w:val="22"/>
        </w:rPr>
        <w:t>C. Undergraduate courses</w:t>
      </w:r>
      <w:r w:rsidR="00E92B51" w:rsidRPr="007913E6">
        <w:rPr>
          <w:rFonts w:ascii="Palatino" w:hAnsi="Palatino"/>
          <w:b/>
          <w:sz w:val="22"/>
        </w:rPr>
        <w:t xml:space="preserve"> assisted as</w:t>
      </w:r>
      <w:r w:rsidRPr="007913E6">
        <w:rPr>
          <w:rFonts w:ascii="Palatino" w:hAnsi="Palatino"/>
          <w:b/>
          <w:sz w:val="22"/>
        </w:rPr>
        <w:t xml:space="preserve"> T</w:t>
      </w:r>
      <w:r w:rsidR="00E92B51" w:rsidRPr="007913E6">
        <w:rPr>
          <w:rFonts w:ascii="Palatino" w:hAnsi="Palatino"/>
          <w:b/>
          <w:sz w:val="22"/>
        </w:rPr>
        <w:t>A</w:t>
      </w:r>
      <w:r w:rsidRPr="007913E6">
        <w:rPr>
          <w:rFonts w:ascii="Palatino" w:hAnsi="Palatino"/>
          <w:b/>
          <w:sz w:val="22"/>
        </w:rPr>
        <w:t xml:space="preserve"> </w:t>
      </w:r>
    </w:p>
    <w:p w14:paraId="641BA4AC" w14:textId="77777777" w:rsidR="00116DE0" w:rsidRPr="007913E6" w:rsidRDefault="00116DE0" w:rsidP="0002608E">
      <w:pPr>
        <w:rPr>
          <w:rFonts w:ascii="Palatino" w:hAnsi="Palatino"/>
          <w:b/>
          <w:sz w:val="22"/>
        </w:rPr>
      </w:pPr>
    </w:p>
    <w:p w14:paraId="54B18420" w14:textId="599A7530" w:rsidR="00E92B51" w:rsidRPr="007913E6" w:rsidRDefault="00E92B51" w:rsidP="00E92B51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 1030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Media and the Information Society, BGSU</w:t>
      </w:r>
    </w:p>
    <w:p w14:paraId="7275E25A" w14:textId="045A5BB1" w:rsidR="005356B9" w:rsidRPr="005356B9" w:rsidRDefault="00E92B51" w:rsidP="005356B9">
      <w:pPr>
        <w:spacing w:line="360" w:lineRule="auto"/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MDIA 2600 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Writing for Electronic Media, BGSU</w:t>
      </w:r>
      <w:r w:rsidR="00553B90">
        <w:rPr>
          <w:rFonts w:ascii="Palatino" w:hAnsi="Palatino"/>
          <w:sz w:val="22"/>
        </w:rPr>
        <w:t xml:space="preserve"> (</w:t>
      </w:r>
      <w:r w:rsidR="000745DE">
        <w:rPr>
          <w:rFonts w:ascii="Palatino" w:hAnsi="Palatino"/>
          <w:sz w:val="22"/>
        </w:rPr>
        <w:t>4</w:t>
      </w:r>
      <w:r w:rsidR="00553B90">
        <w:rPr>
          <w:rFonts w:ascii="Palatino" w:hAnsi="Palatino"/>
          <w:sz w:val="22"/>
        </w:rPr>
        <w:t>)</w:t>
      </w:r>
      <w:r w:rsidRPr="007913E6">
        <w:rPr>
          <w:rFonts w:ascii="Palatino" w:hAnsi="Palatino"/>
          <w:sz w:val="22"/>
        </w:rPr>
        <w:t xml:space="preserve"> </w:t>
      </w:r>
      <w:r w:rsidR="000B3983" w:rsidRPr="007913E6">
        <w:rPr>
          <w:rFonts w:ascii="Palatino" w:hAnsi="Palatino"/>
          <w:sz w:val="22"/>
        </w:rPr>
        <w:tab/>
      </w:r>
    </w:p>
    <w:p w14:paraId="37DC93E3" w14:textId="55D5499D" w:rsidR="00D80A21" w:rsidRPr="007913E6" w:rsidRDefault="00C204ED" w:rsidP="005356B9">
      <w:pPr>
        <w:tabs>
          <w:tab w:val="left" w:pos="540"/>
          <w:tab w:val="left" w:pos="1080"/>
        </w:tabs>
        <w:spacing w:after="120" w:line="360" w:lineRule="auto"/>
        <w:ind w:right="-634"/>
        <w:rPr>
          <w:rFonts w:ascii="Palatino" w:hAnsi="Palatino"/>
          <w:b/>
          <w:i/>
          <w:sz w:val="28"/>
          <w:szCs w:val="28"/>
        </w:rPr>
      </w:pPr>
      <w:r w:rsidRPr="007913E6">
        <w:rPr>
          <w:rFonts w:ascii="Palatino" w:hAnsi="Palatino"/>
          <w:b/>
          <w:sz w:val="26"/>
          <w:szCs w:val="26"/>
        </w:rPr>
        <w:t>I</w:t>
      </w:r>
      <w:r w:rsidR="00090496" w:rsidRPr="007913E6">
        <w:rPr>
          <w:rFonts w:ascii="Palatino" w:hAnsi="Palatino"/>
          <w:b/>
          <w:sz w:val="26"/>
          <w:szCs w:val="26"/>
        </w:rPr>
        <w:t>V</w:t>
      </w:r>
      <w:r w:rsidRPr="007913E6">
        <w:rPr>
          <w:rFonts w:ascii="Palatino" w:hAnsi="Palatino"/>
          <w:b/>
          <w:sz w:val="26"/>
          <w:szCs w:val="26"/>
        </w:rPr>
        <w:t>.</w:t>
      </w:r>
      <w:r w:rsidRPr="007913E6">
        <w:rPr>
          <w:rFonts w:ascii="Palatino" w:hAnsi="Palatino"/>
          <w:b/>
          <w:i/>
          <w:sz w:val="26"/>
          <w:szCs w:val="26"/>
        </w:rPr>
        <w:t xml:space="preserve"> </w:t>
      </w:r>
      <w:r w:rsidR="00D80A21" w:rsidRPr="007913E6">
        <w:rPr>
          <w:rFonts w:ascii="Palatino" w:hAnsi="Palatino"/>
          <w:b/>
          <w:i/>
          <w:sz w:val="28"/>
          <w:szCs w:val="28"/>
        </w:rPr>
        <w:t>Papers read to professional societies</w:t>
      </w:r>
    </w:p>
    <w:p w14:paraId="0D353C7D" w14:textId="0514F41C" w:rsidR="004B6D5E" w:rsidRPr="007913E6" w:rsidRDefault="00D80A21" w:rsidP="00E50EE3">
      <w:pPr>
        <w:spacing w:line="360" w:lineRule="auto"/>
        <w:ind w:left="540" w:right="180" w:hanging="540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>A.</w:t>
      </w:r>
      <w:r w:rsidR="006405DE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6405DE" w:rsidRPr="006405DE">
        <w:rPr>
          <w:rFonts w:ascii="Palatino" w:hAnsi="Palatino" w:cs="Cambria"/>
          <w:b/>
          <w:bCs/>
          <w:i/>
          <w:sz w:val="26"/>
          <w:szCs w:val="26"/>
          <w:lang w:val="en-GB"/>
        </w:rPr>
        <w:t>Book chapter</w:t>
      </w:r>
      <w:r w:rsidR="004B6D5E" w:rsidRPr="006405DE">
        <w:rPr>
          <w:rFonts w:ascii="Palatino" w:hAnsi="Palatino" w:cs="Cambria"/>
          <w:b/>
          <w:bCs/>
          <w:i/>
          <w:sz w:val="26"/>
          <w:szCs w:val="26"/>
          <w:lang w:val="en-GB"/>
        </w:rPr>
        <w:t>s</w:t>
      </w:r>
      <w:r w:rsidR="004B6D5E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accepted for publication</w:t>
      </w:r>
    </w:p>
    <w:p w14:paraId="0CBD16FC" w14:textId="1D011F40" w:rsidR="007A0FC3" w:rsidRDefault="00E47269" w:rsidP="004B6D5E">
      <w:pPr>
        <w:ind w:left="540" w:right="180" w:hanging="540"/>
        <w:rPr>
          <w:rFonts w:ascii="Palatino" w:hAnsi="Palatino" w:cs="Courier"/>
          <w:b/>
          <w:sz w:val="22"/>
          <w:szCs w:val="22"/>
        </w:rPr>
      </w:pPr>
      <w:r w:rsidRPr="00E47269">
        <w:rPr>
          <w:rFonts w:ascii="Palatino" w:hAnsi="Palatino" w:cs="Courier"/>
          <w:b/>
          <w:sz w:val="22"/>
          <w:szCs w:val="22"/>
        </w:rPr>
        <w:t>Bowen, B.</w:t>
      </w:r>
      <w:r>
        <w:rPr>
          <w:rFonts w:ascii="Palatino" w:hAnsi="Palatino" w:cs="Courier"/>
          <w:b/>
          <w:sz w:val="22"/>
          <w:szCs w:val="22"/>
        </w:rPr>
        <w:t>,</w:t>
      </w:r>
      <w:r w:rsidRPr="00E47269">
        <w:rPr>
          <w:rFonts w:ascii="Palatino" w:hAnsi="Palatino" w:cs="Courier"/>
          <w:b/>
          <w:sz w:val="22"/>
          <w:szCs w:val="22"/>
        </w:rPr>
        <w:t xml:space="preserve"> </w:t>
      </w:r>
      <w:r w:rsidRPr="00E47269">
        <w:rPr>
          <w:rFonts w:ascii="Palatino" w:hAnsi="Palatino" w:cs="Courier"/>
          <w:bCs/>
          <w:sz w:val="22"/>
          <w:szCs w:val="22"/>
        </w:rPr>
        <w:t xml:space="preserve">(2021). #WhatNext: Political Implications of the #MeToo Campaign Aftermath. In M. Marron (Ed.), </w:t>
      </w:r>
      <w:r w:rsidRPr="00E47269">
        <w:rPr>
          <w:rFonts w:ascii="Palatino" w:hAnsi="Palatino" w:cs="Courier"/>
          <w:bCs/>
          <w:i/>
          <w:iCs/>
          <w:sz w:val="22"/>
          <w:szCs w:val="22"/>
        </w:rPr>
        <w:t>Misogyny Across Global Media</w:t>
      </w:r>
      <w:r w:rsidRPr="00E47269">
        <w:rPr>
          <w:rFonts w:ascii="Palatino" w:hAnsi="Palatino" w:cs="Courier"/>
          <w:bCs/>
          <w:sz w:val="22"/>
          <w:szCs w:val="22"/>
        </w:rPr>
        <w:t xml:space="preserve"> (pp. 1-22). Rowman &amp; Littlefield.</w:t>
      </w:r>
    </w:p>
    <w:p w14:paraId="024E9D9C" w14:textId="77777777" w:rsidR="00E47269" w:rsidRDefault="00E47269" w:rsidP="004B6D5E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00115E37" w14:textId="1676106B" w:rsidR="007A0FC3" w:rsidRPr="007913E6" w:rsidRDefault="00341D7A" w:rsidP="004B6D5E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  <w:r w:rsidRPr="00341D7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B. Journal articles accepted for publication</w:t>
      </w:r>
    </w:p>
    <w:p w14:paraId="12CBE832" w14:textId="77777777" w:rsidR="004B6D5E" w:rsidRPr="007913E6" w:rsidRDefault="004B6D5E" w:rsidP="004B6D5E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798E0D23" w14:textId="7768C630" w:rsidR="00491633" w:rsidRDefault="006D120A" w:rsidP="006D120A">
      <w:pPr>
        <w:ind w:left="540" w:right="270" w:hanging="540"/>
        <w:rPr>
          <w:rStyle w:val="Hyperlink"/>
          <w:rFonts w:ascii="Palatino" w:hAnsi="Palatino"/>
          <w:bCs/>
          <w:sz w:val="22"/>
          <w:szCs w:val="22"/>
        </w:rPr>
      </w:pPr>
      <w:r w:rsidRPr="006D120A">
        <w:rPr>
          <w:rFonts w:ascii="Palatino" w:hAnsi="Palatino"/>
          <w:b/>
          <w:sz w:val="22"/>
          <w:szCs w:val="22"/>
        </w:rPr>
        <w:t>Bowen, B</w:t>
      </w:r>
      <w:r w:rsidR="00CC0F14">
        <w:rPr>
          <w:rFonts w:ascii="Palatino" w:hAnsi="Palatino"/>
          <w:b/>
          <w:sz w:val="22"/>
          <w:szCs w:val="22"/>
        </w:rPr>
        <w:t>.,</w:t>
      </w:r>
      <w:r w:rsidRPr="006D120A">
        <w:rPr>
          <w:rFonts w:ascii="Palatino" w:hAnsi="Palatino"/>
          <w:b/>
          <w:sz w:val="22"/>
          <w:szCs w:val="22"/>
        </w:rPr>
        <w:t xml:space="preserve"> (</w:t>
      </w:r>
      <w:r w:rsidRPr="006D120A">
        <w:rPr>
          <w:rFonts w:ascii="Palatino" w:hAnsi="Palatino"/>
          <w:bCs/>
          <w:sz w:val="22"/>
          <w:szCs w:val="22"/>
        </w:rPr>
        <w:t>2020), ‘“Lol you go to gulag”: The role of Sassy Socialist</w:t>
      </w:r>
      <w:r>
        <w:rPr>
          <w:rFonts w:ascii="Palatino" w:hAnsi="Palatino"/>
          <w:bCs/>
          <w:sz w:val="22"/>
          <w:szCs w:val="22"/>
        </w:rPr>
        <w:t xml:space="preserve"> </w:t>
      </w:r>
      <w:r w:rsidRPr="006D120A">
        <w:rPr>
          <w:rFonts w:ascii="Palatino" w:hAnsi="Palatino"/>
          <w:bCs/>
          <w:sz w:val="22"/>
          <w:szCs w:val="22"/>
        </w:rPr>
        <w:t xml:space="preserve">Memes in Leftbook’, </w:t>
      </w:r>
      <w:r w:rsidRPr="00A3428D">
        <w:rPr>
          <w:rFonts w:ascii="Palatino" w:hAnsi="Palatino"/>
          <w:bCs/>
          <w:i/>
          <w:iCs/>
          <w:sz w:val="22"/>
          <w:szCs w:val="22"/>
        </w:rPr>
        <w:t>Explorations in Media Ecology</w:t>
      </w:r>
      <w:r w:rsidRPr="006D120A">
        <w:rPr>
          <w:rFonts w:ascii="Palatino" w:hAnsi="Palatino"/>
          <w:bCs/>
          <w:sz w:val="22"/>
          <w:szCs w:val="22"/>
        </w:rPr>
        <w:t xml:space="preserve">, 19:1, pp. 23–36, </w:t>
      </w:r>
      <w:proofErr w:type="spellStart"/>
      <w:r w:rsidRPr="006D120A">
        <w:rPr>
          <w:rFonts w:ascii="Palatino" w:hAnsi="Palatino"/>
          <w:bCs/>
          <w:sz w:val="22"/>
          <w:szCs w:val="22"/>
        </w:rPr>
        <w:t>doi</w:t>
      </w:r>
      <w:proofErr w:type="spellEnd"/>
      <w:r w:rsidRPr="006D120A">
        <w:rPr>
          <w:rFonts w:ascii="Palatino" w:hAnsi="Palatino"/>
          <w:bCs/>
          <w:sz w:val="22"/>
          <w:szCs w:val="22"/>
        </w:rPr>
        <w:t>:</w:t>
      </w:r>
      <w:r w:rsidR="00512F19">
        <w:rPr>
          <w:rFonts w:ascii="Palatino" w:hAnsi="Palatino"/>
          <w:bCs/>
          <w:sz w:val="22"/>
          <w:szCs w:val="22"/>
        </w:rPr>
        <w:t xml:space="preserve"> </w:t>
      </w:r>
      <w:hyperlink r:id="rId10" w:history="1">
        <w:r w:rsidR="00C65314" w:rsidRPr="00B85991">
          <w:rPr>
            <w:rStyle w:val="Hyperlink"/>
            <w:rFonts w:ascii="Palatino" w:hAnsi="Palatino"/>
            <w:bCs/>
            <w:sz w:val="22"/>
            <w:szCs w:val="22"/>
          </w:rPr>
          <w:t>https://doi.org/10.1386/eme_00022_1</w:t>
        </w:r>
      </w:hyperlink>
    </w:p>
    <w:p w14:paraId="09881AFF" w14:textId="45807058" w:rsidR="00CD657F" w:rsidRDefault="00CD657F" w:rsidP="006D120A">
      <w:pPr>
        <w:ind w:left="540" w:right="270" w:hanging="540"/>
        <w:rPr>
          <w:rStyle w:val="Hyperlink"/>
          <w:rFonts w:ascii="Palatino" w:hAnsi="Palatino"/>
          <w:bCs/>
          <w:sz w:val="22"/>
          <w:szCs w:val="22"/>
        </w:rPr>
      </w:pPr>
    </w:p>
    <w:p w14:paraId="6B62B349" w14:textId="29A5EAD0" w:rsidR="00CD657F" w:rsidRPr="00CD657F" w:rsidRDefault="00CD657F" w:rsidP="00CD657F">
      <w:pPr>
        <w:rPr>
          <w:rStyle w:val="Hyperlink"/>
          <w:rFonts w:ascii="Palatino" w:hAnsi="Palatino"/>
          <w:bCs/>
          <w:color w:val="auto"/>
          <w:sz w:val="22"/>
          <w:szCs w:val="22"/>
          <w:u w:val="none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 w:cs="Courier"/>
          <w:sz w:val="22"/>
          <w:szCs w:val="22"/>
        </w:rPr>
        <w:t>‘“Put It in the Box and No One Gets Hurt</w:t>
      </w:r>
      <w:proofErr w:type="gramStart"/>
      <w:r>
        <w:rPr>
          <w:rFonts w:ascii="Palatino" w:hAnsi="Palatino" w:cs="Courier"/>
          <w:sz w:val="22"/>
          <w:szCs w:val="22"/>
        </w:rPr>
        <w:t>”?:</w:t>
      </w:r>
      <w:proofErr w:type="gramEnd"/>
      <w:r>
        <w:rPr>
          <w:rFonts w:ascii="Palatino" w:hAnsi="Palatino" w:cs="Courier"/>
          <w:sz w:val="22"/>
          <w:szCs w:val="22"/>
        </w:rPr>
        <w:t xml:space="preserve"> Unpacking The </w:t>
      </w:r>
      <w:proofErr w:type="spellStart"/>
      <w:r>
        <w:rPr>
          <w:rFonts w:ascii="Palatino" w:hAnsi="Palatino" w:cs="Courier"/>
          <w:sz w:val="22"/>
          <w:szCs w:val="22"/>
        </w:rPr>
        <w:t>LoveBox</w:t>
      </w:r>
      <w:proofErr w:type="spellEnd"/>
      <w:r>
        <w:rPr>
          <w:rFonts w:ascii="Palatino" w:hAnsi="Palatino" w:cs="Courier"/>
          <w:sz w:val="22"/>
          <w:szCs w:val="22"/>
        </w:rPr>
        <w:t>’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CD2D20">
        <w:rPr>
          <w:rFonts w:ascii="Palatino" w:hAnsi="Palatino"/>
          <w:i/>
          <w:iCs/>
          <w:color w:val="000000"/>
          <w:sz w:val="22"/>
          <w:szCs w:val="22"/>
        </w:rPr>
        <w:t>The International Journal of Technology, Knowledge, and Society</w:t>
      </w:r>
      <w:r>
        <w:rPr>
          <w:rFonts w:ascii="Palatino" w:hAnsi="Palatino"/>
          <w:color w:val="000000"/>
          <w:sz w:val="22"/>
          <w:szCs w:val="22"/>
        </w:rPr>
        <w:t xml:space="preserve">, 17(1), 19-32. </w:t>
      </w:r>
      <w:proofErr w:type="spellStart"/>
      <w:r w:rsidRPr="00CD657F">
        <w:rPr>
          <w:rFonts w:ascii="Palatino" w:hAnsi="Palatino"/>
          <w:bCs/>
          <w:sz w:val="22"/>
          <w:szCs w:val="22"/>
        </w:rPr>
        <w:t>doi</w:t>
      </w:r>
      <w:proofErr w:type="spellEnd"/>
      <w:r w:rsidRPr="00CD657F">
        <w:rPr>
          <w:rFonts w:ascii="Palatino" w:hAnsi="Palatino"/>
          <w:bCs/>
          <w:sz w:val="22"/>
          <w:szCs w:val="22"/>
        </w:rPr>
        <w:t xml:space="preserve">: </w:t>
      </w:r>
      <w:hyperlink r:id="rId11" w:history="1">
        <w:r w:rsidRPr="00CD657F">
          <w:rPr>
            <w:rStyle w:val="Hyperlink"/>
            <w:rFonts w:ascii="Palatino" w:hAnsi="Palatino"/>
            <w:bCs/>
            <w:sz w:val="22"/>
            <w:szCs w:val="22"/>
          </w:rPr>
          <w:t>https://doi.org/10.18848/1832-3669/CGP/v17i01/19-32</w:t>
        </w:r>
      </w:hyperlink>
    </w:p>
    <w:p w14:paraId="20F99EFA" w14:textId="77777777" w:rsidR="006D120A" w:rsidRPr="007913E6" w:rsidRDefault="006D120A" w:rsidP="003A2FDE">
      <w:pPr>
        <w:ind w:right="270"/>
        <w:rPr>
          <w:rFonts w:ascii="Palatino" w:hAnsi="Palatino"/>
          <w:sz w:val="22"/>
          <w:szCs w:val="22"/>
        </w:rPr>
      </w:pPr>
    </w:p>
    <w:p w14:paraId="2210777A" w14:textId="10704995" w:rsidR="00F10A57" w:rsidRPr="007913E6" w:rsidRDefault="00341D7A" w:rsidP="004B6D5E">
      <w:pPr>
        <w:keepNext/>
        <w:spacing w:after="120"/>
        <w:ind w:right="306"/>
        <w:outlineLvl w:val="2"/>
        <w:rPr>
          <w:rFonts w:ascii="Palatino" w:hAnsi="Palatino" w:cs="Cambria"/>
          <w:b/>
          <w:bCs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Cs/>
          <w:sz w:val="26"/>
          <w:szCs w:val="26"/>
          <w:lang w:val="en-GB"/>
        </w:rPr>
        <w:t>C</w:t>
      </w:r>
      <w:r w:rsidR="00BB40DA"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>.</w:t>
      </w:r>
      <w:r w:rsidR="00F10A57"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F10A57"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>Poetry accepted for publication</w:t>
      </w:r>
    </w:p>
    <w:p w14:paraId="7C2CEEC5" w14:textId="0481C462" w:rsidR="00BE0AE2" w:rsidRDefault="00F10A57" w:rsidP="00E50EE3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 w:rsidR="00CC0F14"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</w:t>
      </w:r>
      <w:r w:rsidR="003656CE" w:rsidRPr="007913E6"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), ‘Poetry’, </w:t>
      </w:r>
      <w:r w:rsidRPr="00A3428D">
        <w:rPr>
          <w:rFonts w:ascii="Palatino" w:hAnsi="Palatino"/>
          <w:i/>
          <w:iCs/>
          <w:sz w:val="22"/>
          <w:szCs w:val="22"/>
        </w:rPr>
        <w:t>Explorations in Media Ecology</w:t>
      </w:r>
      <w:r w:rsidRPr="007913E6">
        <w:rPr>
          <w:rFonts w:ascii="Palatino" w:hAnsi="Palatino"/>
          <w:sz w:val="22"/>
          <w:szCs w:val="22"/>
        </w:rPr>
        <w:t xml:space="preserve">, 18:4, pp. 458–462, </w:t>
      </w:r>
      <w:proofErr w:type="spellStart"/>
      <w:r w:rsidRPr="007913E6">
        <w:rPr>
          <w:rFonts w:ascii="Palatino" w:hAnsi="Palatino"/>
          <w:sz w:val="22"/>
          <w:szCs w:val="22"/>
        </w:rPr>
        <w:t>doi</w:t>
      </w:r>
      <w:proofErr w:type="spellEnd"/>
      <w:r w:rsidRPr="007913E6">
        <w:rPr>
          <w:rFonts w:ascii="Palatino" w:hAnsi="Palatino"/>
          <w:sz w:val="22"/>
          <w:szCs w:val="22"/>
        </w:rPr>
        <w:t>: 10.1386/eme_00018_1</w:t>
      </w:r>
    </w:p>
    <w:p w14:paraId="01578639" w14:textId="15C4E90A" w:rsidR="00553B90" w:rsidRDefault="00553B90" w:rsidP="00E50EE3">
      <w:pPr>
        <w:ind w:left="720" w:hanging="720"/>
        <w:rPr>
          <w:rFonts w:ascii="Palatino" w:hAnsi="Palatino"/>
          <w:sz w:val="22"/>
          <w:szCs w:val="22"/>
        </w:rPr>
      </w:pPr>
    </w:p>
    <w:p w14:paraId="6A06D9F9" w14:textId="3ED13926" w:rsidR="00553B90" w:rsidRDefault="00D1755E" w:rsidP="00D1755E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1, forthcoming</w:t>
      </w:r>
      <w:r w:rsidRPr="007913E6">
        <w:rPr>
          <w:rFonts w:ascii="Palatino" w:hAnsi="Palatino"/>
          <w:sz w:val="22"/>
          <w:szCs w:val="22"/>
        </w:rPr>
        <w:t xml:space="preserve">), ‘Poetry’, </w:t>
      </w:r>
      <w:r w:rsidRPr="00A3428D">
        <w:rPr>
          <w:rFonts w:ascii="Palatino" w:hAnsi="Palatino"/>
          <w:i/>
          <w:iCs/>
          <w:sz w:val="22"/>
          <w:szCs w:val="22"/>
        </w:rPr>
        <w:t>Explorations in Media Ecology</w:t>
      </w:r>
      <w:r>
        <w:rPr>
          <w:rFonts w:ascii="Palatino" w:hAnsi="Palatino"/>
          <w:i/>
          <w:iCs/>
          <w:sz w:val="22"/>
          <w:szCs w:val="22"/>
        </w:rPr>
        <w:t>: Gender &amp; Media Ecology Special Issue</w:t>
      </w:r>
      <w:r>
        <w:rPr>
          <w:rFonts w:ascii="Palatino" w:hAnsi="Palatino"/>
          <w:sz w:val="22"/>
          <w:szCs w:val="22"/>
        </w:rPr>
        <w:t>, 20.2.</w:t>
      </w:r>
    </w:p>
    <w:p w14:paraId="7B8A44D6" w14:textId="027FC460" w:rsidR="00180FBE" w:rsidRDefault="00180FBE" w:rsidP="00D1755E">
      <w:pPr>
        <w:ind w:left="720" w:hanging="720"/>
        <w:rPr>
          <w:rFonts w:ascii="Palatino" w:hAnsi="Palatino"/>
          <w:sz w:val="22"/>
          <w:szCs w:val="22"/>
        </w:rPr>
      </w:pPr>
    </w:p>
    <w:p w14:paraId="7A9D4973" w14:textId="50326C01" w:rsidR="00180FBE" w:rsidRDefault="00180FBE" w:rsidP="00180FBE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1, forthcoming</w:t>
      </w:r>
      <w:r w:rsidRPr="007913E6">
        <w:rPr>
          <w:rFonts w:ascii="Palatino" w:hAnsi="Palatino"/>
          <w:sz w:val="22"/>
          <w:szCs w:val="22"/>
        </w:rPr>
        <w:t>), ‘</w:t>
      </w:r>
      <w:r w:rsidRPr="00180FBE">
        <w:rPr>
          <w:rFonts w:ascii="Palatino" w:hAnsi="Palatino"/>
          <w:i/>
          <w:iCs/>
          <w:sz w:val="22"/>
          <w:szCs w:val="22"/>
        </w:rPr>
        <w:t>We Are All Surfaces in the Envirusment</w:t>
      </w:r>
      <w:r w:rsidRPr="007913E6">
        <w:rPr>
          <w:rFonts w:ascii="Palatino" w:hAnsi="Palatino"/>
          <w:sz w:val="22"/>
          <w:szCs w:val="22"/>
        </w:rPr>
        <w:t xml:space="preserve">’, </w:t>
      </w:r>
      <w:r>
        <w:rPr>
          <w:rFonts w:ascii="Palatino" w:hAnsi="Palatino"/>
          <w:i/>
          <w:iCs/>
          <w:sz w:val="22"/>
          <w:szCs w:val="22"/>
        </w:rPr>
        <w:t xml:space="preserve">KGB Bar Lit Mag, </w:t>
      </w:r>
      <w:r w:rsidRPr="00180FBE">
        <w:rPr>
          <w:rFonts w:ascii="Palatino" w:hAnsi="Palatino"/>
          <w:sz w:val="22"/>
          <w:szCs w:val="22"/>
        </w:rPr>
        <w:t>September 1</w:t>
      </w:r>
      <w:r w:rsidRPr="00180FBE">
        <w:rPr>
          <w:rFonts w:ascii="Palatino" w:hAnsi="Palatino"/>
          <w:sz w:val="22"/>
          <w:szCs w:val="22"/>
          <w:vertAlign w:val="superscript"/>
        </w:rPr>
        <w:t>st</w:t>
      </w:r>
      <w:r w:rsidRPr="00180FBE">
        <w:rPr>
          <w:rFonts w:ascii="Palatino" w:hAnsi="Palatino"/>
          <w:sz w:val="22"/>
          <w:szCs w:val="22"/>
        </w:rPr>
        <w:t xml:space="preserve"> Issue.</w:t>
      </w:r>
    </w:p>
    <w:p w14:paraId="39663DB4" w14:textId="2259E5FA" w:rsidR="00180FBE" w:rsidRDefault="00180FBE" w:rsidP="00180FBE">
      <w:pPr>
        <w:ind w:left="720" w:hanging="720"/>
        <w:rPr>
          <w:rFonts w:ascii="Palatino" w:hAnsi="Palatino"/>
          <w:sz w:val="22"/>
          <w:szCs w:val="22"/>
        </w:rPr>
      </w:pPr>
    </w:p>
    <w:p w14:paraId="24153488" w14:textId="71569934" w:rsidR="00180FBE" w:rsidRPr="007913E6" w:rsidRDefault="00180FBE" w:rsidP="00180FBE">
      <w:pPr>
        <w:keepNext/>
        <w:spacing w:after="120"/>
        <w:ind w:right="306"/>
        <w:outlineLvl w:val="2"/>
        <w:rPr>
          <w:rFonts w:ascii="Palatino" w:hAnsi="Palatino" w:cs="Cambria"/>
          <w:b/>
          <w:bCs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Cs/>
          <w:sz w:val="26"/>
          <w:szCs w:val="26"/>
          <w:lang w:val="en-GB"/>
        </w:rPr>
        <w:t>D</w:t>
      </w:r>
      <w:r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. </w:t>
      </w:r>
      <w:r>
        <w:rPr>
          <w:rFonts w:ascii="Palatino" w:hAnsi="Palatino" w:cs="Cambria"/>
          <w:b/>
          <w:bCs/>
          <w:i/>
          <w:sz w:val="26"/>
          <w:szCs w:val="26"/>
          <w:lang w:val="en-GB"/>
        </w:rPr>
        <w:t>Letters to the editor</w:t>
      </w:r>
      <w:r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 xml:space="preserve"> accepted for publication</w:t>
      </w:r>
    </w:p>
    <w:p w14:paraId="037988FE" w14:textId="000DBCA4" w:rsidR="006405DE" w:rsidRDefault="00180FBE" w:rsidP="00BC5365">
      <w:pPr>
        <w:rPr>
          <w:rFonts w:ascii="Palatino" w:hAnsi="Palatino"/>
          <w:sz w:val="22"/>
          <w:szCs w:val="22"/>
        </w:rPr>
      </w:pPr>
      <w:r w:rsidRPr="00180FBE">
        <w:rPr>
          <w:rFonts w:ascii="Palatino" w:hAnsi="Palatino"/>
          <w:sz w:val="22"/>
          <w:szCs w:val="22"/>
        </w:rPr>
        <w:t xml:space="preserve">Bowen, B. (2014, September 22). </w:t>
      </w:r>
      <w:r w:rsidRPr="00180FBE">
        <w:rPr>
          <w:rFonts w:ascii="Palatino" w:hAnsi="Palatino"/>
          <w:i/>
          <w:iCs/>
          <w:sz w:val="22"/>
          <w:szCs w:val="22"/>
        </w:rPr>
        <w:t>Regarding PUC Sexism</w:t>
      </w:r>
      <w:r w:rsidRPr="00180FBE">
        <w:rPr>
          <w:rFonts w:ascii="Palatino" w:hAnsi="Palatino"/>
          <w:sz w:val="22"/>
          <w:szCs w:val="22"/>
        </w:rPr>
        <w:t>. Purdue University Calumet Chronicle.</w:t>
      </w:r>
    </w:p>
    <w:p w14:paraId="2A0A8C9D" w14:textId="71C11CE1" w:rsidR="00180FBE" w:rsidRDefault="00180FBE" w:rsidP="00BC5365">
      <w:pPr>
        <w:rPr>
          <w:rFonts w:ascii="Palatino" w:hAnsi="Palatino"/>
          <w:sz w:val="22"/>
          <w:szCs w:val="22"/>
        </w:rPr>
      </w:pPr>
    </w:p>
    <w:p w14:paraId="187DD3E9" w14:textId="5F2CDFA9" w:rsidR="00180FBE" w:rsidRDefault="00180FBE" w:rsidP="00180FBE">
      <w:pPr>
        <w:ind w:left="720" w:hanging="720"/>
        <w:rPr>
          <w:rFonts w:ascii="Palatino" w:hAnsi="Palatino"/>
          <w:sz w:val="22"/>
          <w:szCs w:val="22"/>
        </w:rPr>
      </w:pPr>
      <w:r w:rsidRPr="00180FBE">
        <w:rPr>
          <w:rFonts w:ascii="Palatino" w:hAnsi="Palatino"/>
          <w:sz w:val="22"/>
          <w:szCs w:val="22"/>
        </w:rPr>
        <w:t xml:space="preserve">Bowen, B. (2021, April 23). </w:t>
      </w:r>
      <w:r w:rsidRPr="00180FBE">
        <w:rPr>
          <w:rFonts w:ascii="Palatino" w:hAnsi="Palatino"/>
          <w:i/>
          <w:iCs/>
          <w:sz w:val="22"/>
          <w:szCs w:val="22"/>
        </w:rPr>
        <w:t>Six questions for the BGSU Community Regarding Guns on Our Campus. Bowling Green Falcon Media</w:t>
      </w:r>
      <w:r w:rsidRPr="00180FBE">
        <w:rPr>
          <w:rFonts w:ascii="Palatino" w:hAnsi="Palatino"/>
          <w:sz w:val="22"/>
          <w:szCs w:val="22"/>
        </w:rPr>
        <w:t>. https://www.bgfalconmedia.com/opinion/six-questions-for-bgsu-community-consideration-regarding-guns-on-our-campus/article_4edb2cdc-a468-11eb-b847-97c326b01245.html</w:t>
      </w:r>
    </w:p>
    <w:p w14:paraId="6C89DDC5" w14:textId="77777777" w:rsidR="00180FBE" w:rsidRDefault="00180FBE" w:rsidP="00BC5365">
      <w:pPr>
        <w:rPr>
          <w:rFonts w:ascii="Palatino" w:hAnsi="Palatino"/>
          <w:sz w:val="22"/>
          <w:szCs w:val="22"/>
        </w:rPr>
      </w:pPr>
    </w:p>
    <w:p w14:paraId="40488160" w14:textId="1B79A178" w:rsidR="006405DE" w:rsidRDefault="00180FBE" w:rsidP="006405DE">
      <w:pPr>
        <w:ind w:left="540" w:right="180" w:hanging="540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E</w:t>
      </w:r>
      <w:r w:rsidR="006405DE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. </w:t>
      </w:r>
      <w:r w:rsidR="006405DE" w:rsidRPr="00341D7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Journal articles </w:t>
      </w:r>
      <w:r w:rsidR="00EF6DF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currently </w:t>
      </w:r>
      <w:r w:rsidR="006405DE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under review</w:t>
      </w:r>
      <w:r w:rsidR="006405DE" w:rsidRPr="00341D7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for publication</w:t>
      </w:r>
    </w:p>
    <w:p w14:paraId="4808D6C7" w14:textId="162470BB" w:rsidR="006405DE" w:rsidRDefault="006405DE" w:rsidP="006405DE">
      <w:pPr>
        <w:ind w:left="540" w:right="180" w:hanging="540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0F0560A5" w14:textId="2FBAF0A3" w:rsidR="006405DE" w:rsidRDefault="006405DE" w:rsidP="006405DE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  <w:r w:rsidRPr="006405DE">
        <w:rPr>
          <w:rFonts w:ascii="Palatino" w:hAnsi="Palatino"/>
          <w:b/>
          <w:bCs/>
          <w:color w:val="000000"/>
          <w:sz w:val="22"/>
          <w:szCs w:val="22"/>
        </w:rPr>
        <w:t>Bowen, B</w:t>
      </w:r>
      <w:r>
        <w:rPr>
          <w:rFonts w:ascii="Palatino" w:hAnsi="Palatino"/>
          <w:color w:val="000000"/>
          <w:sz w:val="22"/>
          <w:szCs w:val="22"/>
        </w:rPr>
        <w:t xml:space="preserve"> (2020), </w:t>
      </w:r>
      <w:r w:rsidR="00094598">
        <w:rPr>
          <w:rFonts w:ascii="Palatino" w:hAnsi="Palatino"/>
          <w:color w:val="000000"/>
          <w:sz w:val="22"/>
          <w:szCs w:val="22"/>
        </w:rPr>
        <w:t>Requirement Politics: Poetry as Feminist Response to Institutional Reluctance and Dismissal</w:t>
      </w:r>
      <w:r w:rsidR="00EF6DFA">
        <w:rPr>
          <w:rFonts w:ascii="Palatino" w:hAnsi="Palatino"/>
          <w:color w:val="000000"/>
          <w:sz w:val="22"/>
          <w:szCs w:val="22"/>
        </w:rPr>
        <w:t xml:space="preserve">, </w:t>
      </w:r>
      <w:r w:rsidR="007760CA" w:rsidRPr="00A3428D">
        <w:rPr>
          <w:rFonts w:ascii="Palatino" w:hAnsi="Palatino"/>
          <w:i/>
          <w:iCs/>
          <w:color w:val="000000"/>
          <w:sz w:val="22"/>
          <w:szCs w:val="22"/>
        </w:rPr>
        <w:t>Art/Research International</w:t>
      </w:r>
      <w:r w:rsidR="003D085E" w:rsidRPr="00A3428D">
        <w:rPr>
          <w:rFonts w:ascii="Palatino" w:hAnsi="Palatino"/>
          <w:i/>
          <w:iCs/>
          <w:color w:val="000000"/>
          <w:sz w:val="22"/>
          <w:szCs w:val="22"/>
        </w:rPr>
        <w:t>: A Transdisciplinary Journal</w:t>
      </w:r>
      <w:r w:rsidR="00EF6DFA">
        <w:rPr>
          <w:rFonts w:ascii="Palatino" w:hAnsi="Palatino"/>
          <w:color w:val="000000"/>
          <w:sz w:val="22"/>
          <w:szCs w:val="22"/>
        </w:rPr>
        <w:t xml:space="preserve">, </w:t>
      </w:r>
      <w:r w:rsidR="00BC3BDF">
        <w:rPr>
          <w:rFonts w:ascii="Palatino" w:hAnsi="Palatino"/>
          <w:color w:val="000000"/>
          <w:sz w:val="22"/>
          <w:szCs w:val="22"/>
        </w:rPr>
        <w:t xml:space="preserve">R &amp; </w:t>
      </w:r>
      <w:proofErr w:type="spellStart"/>
      <w:r w:rsidR="0027717F">
        <w:rPr>
          <w:rFonts w:ascii="Palatino" w:hAnsi="Palatino"/>
          <w:color w:val="000000"/>
          <w:sz w:val="22"/>
          <w:szCs w:val="22"/>
        </w:rPr>
        <w:t>R</w:t>
      </w:r>
      <w:r w:rsidR="00985A7B">
        <w:rPr>
          <w:rFonts w:ascii="Palatino" w:hAnsi="Palatino"/>
          <w:color w:val="000000"/>
          <w:sz w:val="22"/>
          <w:szCs w:val="22"/>
        </w:rPr>
        <w:t>’d</w:t>
      </w:r>
      <w:proofErr w:type="spellEnd"/>
      <w:r w:rsidR="00BC3BDF">
        <w:rPr>
          <w:rFonts w:ascii="Palatino" w:hAnsi="Palatino"/>
          <w:color w:val="000000"/>
          <w:sz w:val="22"/>
          <w:szCs w:val="22"/>
        </w:rPr>
        <w:t>,</w:t>
      </w:r>
      <w:r w:rsidR="00EF6DFA">
        <w:rPr>
          <w:rFonts w:ascii="Palatino" w:hAnsi="Palatino"/>
          <w:color w:val="000000"/>
          <w:sz w:val="22"/>
          <w:szCs w:val="22"/>
        </w:rPr>
        <w:t xml:space="preserve"> </w:t>
      </w:r>
      <w:r w:rsidR="00985A7B">
        <w:rPr>
          <w:rFonts w:ascii="Palatino" w:hAnsi="Palatino"/>
          <w:color w:val="000000"/>
          <w:sz w:val="22"/>
          <w:szCs w:val="22"/>
        </w:rPr>
        <w:t>April 10</w:t>
      </w:r>
      <w:r w:rsidR="00985A7B" w:rsidRPr="00985A7B">
        <w:rPr>
          <w:rFonts w:ascii="Palatino" w:hAnsi="Palatino"/>
          <w:color w:val="000000"/>
          <w:sz w:val="22"/>
          <w:szCs w:val="22"/>
          <w:vertAlign w:val="superscript"/>
        </w:rPr>
        <w:t>th</w:t>
      </w:r>
      <w:r w:rsidR="00985A7B">
        <w:rPr>
          <w:rFonts w:ascii="Palatino" w:hAnsi="Palatino"/>
          <w:color w:val="000000"/>
          <w:sz w:val="22"/>
          <w:szCs w:val="22"/>
        </w:rPr>
        <w:t>, 2021</w:t>
      </w:r>
      <w:r w:rsidR="00EF6DFA">
        <w:rPr>
          <w:rFonts w:ascii="Palatino" w:hAnsi="Palatino"/>
          <w:color w:val="000000"/>
          <w:sz w:val="22"/>
          <w:szCs w:val="22"/>
        </w:rPr>
        <w:t>.</w:t>
      </w:r>
    </w:p>
    <w:p w14:paraId="004863BA" w14:textId="77777777" w:rsidR="003A2FDE" w:rsidRPr="00553B90" w:rsidRDefault="003A2FDE" w:rsidP="003A2FDE">
      <w:pPr>
        <w:ind w:right="180"/>
        <w:rPr>
          <w:rFonts w:ascii="Palatino" w:hAnsi="Palatino"/>
          <w:color w:val="212121"/>
          <w:sz w:val="22"/>
          <w:szCs w:val="22"/>
          <w:shd w:val="clear" w:color="auto" w:fill="FFFFFF"/>
        </w:rPr>
      </w:pPr>
    </w:p>
    <w:p w14:paraId="6BD7EA80" w14:textId="413C6BF8" w:rsidR="00D4336A" w:rsidRDefault="003A2FDE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lastRenderedPageBreak/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Pr="003A2FDE">
        <w:rPr>
          <w:rFonts w:ascii="Palatino" w:hAnsi="Palatino" w:cs="Courier"/>
          <w:sz w:val="22"/>
          <w:szCs w:val="22"/>
        </w:rPr>
        <w:t>Towards a Construction of Dehumanization: A Critical Rhetorical Analysis of Baldwin’s Notes of Native Son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CD2D20">
        <w:rPr>
          <w:rFonts w:ascii="Palatino" w:hAnsi="Palatino"/>
          <w:i/>
          <w:iCs/>
          <w:color w:val="000000"/>
          <w:sz w:val="22"/>
          <w:szCs w:val="22"/>
        </w:rPr>
        <w:t xml:space="preserve">The </w:t>
      </w:r>
      <w:r>
        <w:rPr>
          <w:rFonts w:ascii="Palatino" w:hAnsi="Palatino"/>
          <w:i/>
          <w:iCs/>
          <w:color w:val="000000"/>
          <w:sz w:val="22"/>
          <w:szCs w:val="22"/>
        </w:rPr>
        <w:t>Review of Communication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="0027717F">
        <w:rPr>
          <w:rFonts w:ascii="Palatino" w:hAnsi="Palatino"/>
          <w:color w:val="000000"/>
          <w:sz w:val="22"/>
          <w:szCs w:val="22"/>
        </w:rPr>
        <w:t>R</w:t>
      </w:r>
      <w:r>
        <w:rPr>
          <w:rFonts w:ascii="Palatino" w:hAnsi="Palatino"/>
          <w:color w:val="000000"/>
          <w:sz w:val="22"/>
          <w:szCs w:val="22"/>
        </w:rPr>
        <w:t xml:space="preserve"> &amp; </w:t>
      </w:r>
      <w:r w:rsidR="0027717F">
        <w:rPr>
          <w:rFonts w:ascii="Palatino" w:hAnsi="Palatino"/>
          <w:color w:val="000000"/>
          <w:sz w:val="22"/>
          <w:szCs w:val="22"/>
        </w:rPr>
        <w:t>R</w:t>
      </w:r>
      <w:r>
        <w:rPr>
          <w:rFonts w:ascii="Palatino" w:hAnsi="Palatino"/>
          <w:color w:val="000000"/>
          <w:sz w:val="22"/>
          <w:szCs w:val="22"/>
        </w:rPr>
        <w:t>, Dec. 16th, 2020.</w:t>
      </w:r>
    </w:p>
    <w:p w14:paraId="4606EA6D" w14:textId="125C2F91" w:rsidR="00F4215C" w:rsidRDefault="00F4215C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1E66B68C" w14:textId="714DE7EB" w:rsidR="00F4215C" w:rsidRDefault="00F4215C" w:rsidP="00F4215C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</w:t>
      </w:r>
      <w:r w:rsidRPr="007913E6">
        <w:rPr>
          <w:rFonts w:ascii="Palatino" w:hAnsi="Palatino"/>
          <w:sz w:val="22"/>
          <w:szCs w:val="22"/>
        </w:rPr>
        <w:t>). Harry Potter and the Trend of What Looked Like a “Bot Written” Script</w:t>
      </w:r>
      <w:r>
        <w:rPr>
          <w:rFonts w:ascii="Palatino" w:hAnsi="Palatino"/>
          <w:sz w:val="22"/>
          <w:szCs w:val="22"/>
        </w:rPr>
        <w:t xml:space="preserve">, </w:t>
      </w:r>
      <w:r w:rsidRPr="00F4215C">
        <w:rPr>
          <w:rFonts w:ascii="Palatino" w:hAnsi="Palatino"/>
          <w:i/>
          <w:iCs/>
          <w:sz w:val="22"/>
          <w:szCs w:val="22"/>
        </w:rPr>
        <w:t>Human-Machine Communication</w:t>
      </w:r>
      <w:r>
        <w:rPr>
          <w:rFonts w:ascii="Palatino" w:hAnsi="Palatino"/>
          <w:sz w:val="22"/>
          <w:szCs w:val="22"/>
        </w:rPr>
        <w:t>, submitted, March 26</w:t>
      </w:r>
      <w:r w:rsidRPr="00F4215C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 2021.</w:t>
      </w:r>
    </w:p>
    <w:p w14:paraId="5D4CC350" w14:textId="77777777" w:rsidR="00343BE0" w:rsidRPr="00343BE0" w:rsidRDefault="00343BE0" w:rsidP="00F4215C">
      <w:pPr>
        <w:ind w:right="270"/>
        <w:rPr>
          <w:rFonts w:ascii="Palatino" w:hAnsi="Palatino"/>
          <w:sz w:val="22"/>
          <w:szCs w:val="22"/>
        </w:rPr>
      </w:pPr>
    </w:p>
    <w:p w14:paraId="53D42D14" w14:textId="5F88B392" w:rsidR="00343BE0" w:rsidRPr="007913E6" w:rsidRDefault="00180FBE" w:rsidP="00343BE0">
      <w:pPr>
        <w:keepNext/>
        <w:snapToGrid w:val="0"/>
        <w:spacing w:after="120"/>
        <w:ind w:right="302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F</w:t>
      </w:r>
      <w:r w:rsidR="00040D54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. </w:t>
      </w:r>
      <w:r w:rsidR="004B6D5E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Papers accepted for presentation to professional societies</w:t>
      </w:r>
    </w:p>
    <w:p w14:paraId="525D68D5" w14:textId="63AB92C4" w:rsidR="004B6D5E" w:rsidRPr="007913E6" w:rsidRDefault="004B6D5E" w:rsidP="00343BE0">
      <w:pPr>
        <w:snapToGrid w:val="0"/>
        <w:ind w:left="540" w:right="18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(2018). </w:t>
      </w:r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>#WhatNext: Some Political Implications of the #MeToo Campaign Aftermath</w:t>
      </w:r>
      <w:r w:rsidRPr="007913E6">
        <w:rPr>
          <w:rFonts w:ascii="Palatino" w:hAnsi="Palatino"/>
          <w:color w:val="000000"/>
          <w:sz w:val="22"/>
          <w:szCs w:val="22"/>
        </w:rPr>
        <w:t>.</w:t>
      </w:r>
      <w:r w:rsidR="00FF5D12">
        <w:rPr>
          <w:rFonts w:ascii="Palatino" w:hAnsi="Palatino"/>
          <w:color w:val="000000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Anonymously peer-reviewed paper accepted for presentation at the Union for Democratic Communication 2018 Annual Conference, May 10, 2018, Chicago.</w:t>
      </w:r>
    </w:p>
    <w:p w14:paraId="648B9C81" w14:textId="77777777" w:rsidR="004B6D5E" w:rsidRPr="007913E6" w:rsidRDefault="004B6D5E" w:rsidP="004B6D5E">
      <w:pPr>
        <w:ind w:left="540" w:right="180" w:hanging="540"/>
        <w:rPr>
          <w:rFonts w:ascii="Palatino" w:hAnsi="Palatino"/>
          <w:sz w:val="22"/>
          <w:szCs w:val="22"/>
        </w:rPr>
      </w:pPr>
    </w:p>
    <w:p w14:paraId="5AFFE019" w14:textId="6ED98FE6" w:rsidR="004B6D5E" w:rsidRPr="007913E6" w:rsidRDefault="004B6D5E" w:rsidP="004B6D5E">
      <w:pPr>
        <w:ind w:left="360" w:right="180" w:hanging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>Bowen, B.,</w:t>
      </w:r>
      <w:r w:rsidRPr="007913E6">
        <w:rPr>
          <w:rFonts w:ascii="Palatino" w:hAnsi="Palatino" w:cs="Courier"/>
          <w:sz w:val="22"/>
          <w:szCs w:val="22"/>
        </w:rPr>
        <w:t xml:space="preserve"> (2018). </w:t>
      </w:r>
      <w:r w:rsidRPr="007913E6">
        <w:rPr>
          <w:rFonts w:ascii="Palatino" w:hAnsi="Palatino"/>
          <w:color w:val="000000"/>
          <w:sz w:val="22"/>
          <w:szCs w:val="22"/>
        </w:rPr>
        <w:t xml:space="preserve">Findings on Normalization and Reproduction of Whiteness. </w:t>
      </w:r>
      <w:r w:rsidRPr="007913E6">
        <w:rPr>
          <w:rFonts w:ascii="Palatino" w:hAnsi="Palatino"/>
          <w:sz w:val="22"/>
          <w:szCs w:val="22"/>
        </w:rPr>
        <w:t xml:space="preserve">Anonymously peer-reviewed paper accepted for presentation at the Association for Humanist Sociology meeting, </w:t>
      </w:r>
      <w:r w:rsidR="00BE68B9" w:rsidRPr="007913E6">
        <w:rPr>
          <w:rFonts w:ascii="Palatino" w:hAnsi="Palatino"/>
          <w:sz w:val="22"/>
          <w:szCs w:val="22"/>
        </w:rPr>
        <w:t>Nov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10, 2018, Detroit.</w:t>
      </w:r>
    </w:p>
    <w:p w14:paraId="2544F3C1" w14:textId="77777777" w:rsidR="004B6D5E" w:rsidRPr="007913E6" w:rsidRDefault="004B6D5E" w:rsidP="004B6D5E">
      <w:pPr>
        <w:ind w:left="540" w:right="630" w:hanging="540"/>
        <w:rPr>
          <w:rFonts w:ascii="Palatino" w:hAnsi="Palatino"/>
          <w:sz w:val="22"/>
          <w:szCs w:val="22"/>
        </w:rPr>
      </w:pPr>
    </w:p>
    <w:p w14:paraId="6147F054" w14:textId="0EB3B10F" w:rsidR="004B6D5E" w:rsidRPr="007913E6" w:rsidRDefault="004B6D5E" w:rsidP="004B6D5E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(2019). </w:t>
      </w:r>
      <w:r w:rsidRPr="007913E6">
        <w:rPr>
          <w:rFonts w:ascii="Palatino" w:hAnsi="Palatino"/>
          <w:color w:val="000000"/>
          <w:sz w:val="22"/>
          <w:szCs w:val="22"/>
        </w:rPr>
        <w:t xml:space="preserve">Found-Footage Horror Representations: The Taking of Deborah Logan (2014). </w:t>
      </w:r>
      <w:r w:rsidRPr="007913E6">
        <w:rPr>
          <w:rFonts w:ascii="Palatino" w:hAnsi="Palatino"/>
          <w:sz w:val="22"/>
          <w:szCs w:val="22"/>
        </w:rPr>
        <w:t>Anonymously peer-reviewed paper accepted for presentation at the 6</w:t>
      </w:r>
      <w:r w:rsidRPr="007913E6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 xml:space="preserve"> Annual Ray Browne Conference, </w:t>
      </w:r>
      <w:r w:rsidR="00BE68B9" w:rsidRPr="007913E6">
        <w:rPr>
          <w:rFonts w:ascii="Palatino" w:hAnsi="Palatino"/>
          <w:sz w:val="22"/>
          <w:szCs w:val="22"/>
        </w:rPr>
        <w:t>Feb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16, 2019, Bowling Green.</w:t>
      </w:r>
    </w:p>
    <w:p w14:paraId="1FDBAFB8" w14:textId="77777777" w:rsidR="004B6D5E" w:rsidRPr="007913E6" w:rsidRDefault="004B6D5E" w:rsidP="004B6D5E">
      <w:pPr>
        <w:ind w:left="540" w:right="270" w:hanging="540"/>
        <w:rPr>
          <w:rFonts w:ascii="Palatino" w:hAnsi="Palatino"/>
          <w:sz w:val="22"/>
          <w:szCs w:val="22"/>
        </w:rPr>
      </w:pPr>
    </w:p>
    <w:p w14:paraId="68696E81" w14:textId="2AEF65A6" w:rsidR="00197E35" w:rsidRPr="007913E6" w:rsidRDefault="004B6D5E" w:rsidP="004B6D5E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(2019). “LOL you go to Gulag”: The role of Sassy Socialist Memes in Leftbook. Anonymously peer-reviewed paper accepted for presentation at the Media Ethics: Human Ecology in a Connected World" 20th annual convention of the Media Ecology Association, </w:t>
      </w:r>
      <w:r w:rsidR="00BE68B9" w:rsidRPr="007913E6">
        <w:rPr>
          <w:rFonts w:ascii="Palatino" w:hAnsi="Palatino"/>
          <w:sz w:val="22"/>
          <w:szCs w:val="22"/>
        </w:rPr>
        <w:t>June</w:t>
      </w:r>
      <w:r w:rsidRPr="007913E6">
        <w:rPr>
          <w:rFonts w:ascii="Palatino" w:hAnsi="Palatino"/>
          <w:sz w:val="22"/>
          <w:szCs w:val="22"/>
        </w:rPr>
        <w:t xml:space="preserve"> 2019, Toronto.</w:t>
      </w:r>
    </w:p>
    <w:p w14:paraId="50CF8CAD" w14:textId="45549952" w:rsidR="00804D19" w:rsidRPr="007913E6" w:rsidRDefault="00804D19" w:rsidP="004B6D5E">
      <w:pPr>
        <w:ind w:left="540" w:right="270" w:hanging="540"/>
        <w:rPr>
          <w:rFonts w:ascii="Palatino" w:hAnsi="Palatino"/>
          <w:sz w:val="22"/>
          <w:szCs w:val="22"/>
        </w:rPr>
      </w:pPr>
    </w:p>
    <w:p w14:paraId="598ABBC6" w14:textId="26EF7ABC" w:rsidR="00804D19" w:rsidRPr="007913E6" w:rsidRDefault="00804D19" w:rsidP="004B6D5E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Pr="007913E6">
        <w:rPr>
          <w:rFonts w:ascii="Palatino" w:hAnsi="Palatino"/>
          <w:color w:val="000000"/>
          <w:sz w:val="22"/>
          <w:szCs w:val="22"/>
        </w:rPr>
        <w:t xml:space="preserve">Ambiguity of Health and Sustainability Survey. </w:t>
      </w:r>
      <w:r w:rsidRPr="007913E6">
        <w:rPr>
          <w:rFonts w:ascii="Palatino" w:hAnsi="Palatino"/>
          <w:sz w:val="22"/>
          <w:szCs w:val="22"/>
        </w:rPr>
        <w:t xml:space="preserve">Anonymously peer-reviewed paper accepted for presentation at the Culture(s) in Conversations: Environments, Landscapes, and Ecologies symposium, </w:t>
      </w:r>
      <w:r w:rsidR="00BE68B9" w:rsidRPr="007913E6">
        <w:rPr>
          <w:rFonts w:ascii="Palatino" w:hAnsi="Palatino"/>
          <w:sz w:val="22"/>
          <w:szCs w:val="22"/>
        </w:rPr>
        <w:t>Feb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15, 2020, Bowling Green.</w:t>
      </w:r>
    </w:p>
    <w:p w14:paraId="095EB529" w14:textId="11589E9E" w:rsidR="00B9383E" w:rsidRPr="007913E6" w:rsidRDefault="00B9383E" w:rsidP="004B6D5E">
      <w:pPr>
        <w:ind w:left="540" w:right="270" w:hanging="540"/>
        <w:rPr>
          <w:rFonts w:ascii="Palatino" w:hAnsi="Palatino"/>
          <w:sz w:val="22"/>
          <w:szCs w:val="22"/>
        </w:rPr>
      </w:pPr>
    </w:p>
    <w:p w14:paraId="3093AE82" w14:textId="66D5375E" w:rsidR="00097B67" w:rsidRPr="007913E6" w:rsidRDefault="00B9383E" w:rsidP="00097B67">
      <w:pPr>
        <w:ind w:left="720" w:hanging="720"/>
        <w:rPr>
          <w:rFonts w:ascii="Palatino" w:hAnsi="Palatino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 xml:space="preserve">#IndigenousFolksNext: Political Implications of </w:t>
      </w:r>
      <w:proofErr w:type="spellStart"/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>Viceland’s</w:t>
      </w:r>
      <w:proofErr w:type="spellEnd"/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 xml:space="preserve"> (2017) docuseries RISE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Anonymously peer-reviewed paper accepted for presentation on the </w:t>
      </w:r>
      <w:r w:rsidRPr="00F3584E">
        <w:rPr>
          <w:rFonts w:ascii="Palatino" w:hAnsi="Palatino"/>
          <w:b/>
          <w:bCs/>
          <w:sz w:val="22"/>
          <w:szCs w:val="22"/>
        </w:rPr>
        <w:t>Top Paper panel</w:t>
      </w:r>
      <w:r w:rsidRPr="007913E6">
        <w:rPr>
          <w:rFonts w:ascii="Palatino" w:hAnsi="Palatino"/>
          <w:sz w:val="22"/>
          <w:szCs w:val="22"/>
        </w:rPr>
        <w:t xml:space="preserve"> of the Intercultural Communication Interest Group at the Central States Communication Association 2020 Annual Conference, April 17, 2020, Chicago O’Hare.</w:t>
      </w:r>
      <w:r w:rsidR="00296F3B">
        <w:rPr>
          <w:rFonts w:ascii="Palatino" w:hAnsi="Palatino"/>
          <w:sz w:val="22"/>
          <w:szCs w:val="22"/>
        </w:rPr>
        <w:t xml:space="preserve"> </w:t>
      </w:r>
      <w:r w:rsidR="001727A3">
        <w:rPr>
          <w:rFonts w:ascii="Palatino" w:hAnsi="Palatino"/>
          <w:sz w:val="22"/>
          <w:szCs w:val="22"/>
        </w:rPr>
        <w:t>(</w:t>
      </w:r>
      <w:r w:rsidR="00097B67" w:rsidRPr="007913E6">
        <w:rPr>
          <w:rFonts w:ascii="Palatino" w:hAnsi="Palatino"/>
          <w:sz w:val="22"/>
          <w:szCs w:val="22"/>
        </w:rPr>
        <w:t>*</w:t>
      </w:r>
      <w:hyperlink r:id="rId12" w:tgtFrame="_blank" w:history="1">
        <w:r w:rsidR="00097B67" w:rsidRPr="007913E6">
          <w:rPr>
            <w:rFonts w:ascii="Palatino" w:hAnsi="Palatino" w:cs="Arial"/>
            <w:color w:val="00BB00"/>
            <w:sz w:val="21"/>
            <w:szCs w:val="21"/>
            <w:u w:val="single"/>
          </w:rPr>
          <w:t>CSCA COVID-19 Letter</w:t>
        </w:r>
      </w:hyperlink>
      <w:r w:rsidR="001727A3" w:rsidRPr="007913E6">
        <w:rPr>
          <w:rFonts w:ascii="Palatino" w:hAnsi="Palatino"/>
          <w:sz w:val="22"/>
          <w:szCs w:val="22"/>
        </w:rPr>
        <w:t>*</w:t>
      </w:r>
      <w:r w:rsidR="00296F3B">
        <w:rPr>
          <w:rFonts w:ascii="Palatino" w:hAnsi="Palatino"/>
          <w:sz w:val="22"/>
          <w:szCs w:val="22"/>
        </w:rPr>
        <w:t>)</w:t>
      </w:r>
    </w:p>
    <w:p w14:paraId="48647F12" w14:textId="77777777" w:rsidR="00D5606D" w:rsidRDefault="00D5606D" w:rsidP="00116DE0">
      <w:pPr>
        <w:ind w:left="540" w:right="270" w:hanging="540"/>
        <w:rPr>
          <w:rFonts w:ascii="Palatino" w:hAnsi="Palatino"/>
          <w:b/>
          <w:sz w:val="22"/>
          <w:szCs w:val="22"/>
        </w:rPr>
      </w:pPr>
    </w:p>
    <w:p w14:paraId="70D9DB38" w14:textId="7B06E210" w:rsidR="003A3B7C" w:rsidRDefault="00116DE0" w:rsidP="006C6C7B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(2020). Harry Potter and the Trend of What Looked Like a “Bot Written” Script. Anonymously peer-reviewed paper </w:t>
      </w:r>
      <w:r w:rsidR="006F1742">
        <w:rPr>
          <w:rFonts w:ascii="Palatino" w:hAnsi="Palatino"/>
          <w:sz w:val="22"/>
          <w:szCs w:val="22"/>
        </w:rPr>
        <w:t>accepted</w:t>
      </w:r>
      <w:r w:rsidRPr="007913E6">
        <w:rPr>
          <w:rFonts w:ascii="Palatino" w:hAnsi="Palatino"/>
          <w:sz w:val="22"/>
          <w:szCs w:val="22"/>
        </w:rPr>
        <w:t xml:space="preserve"> for presentation at the 21st annual Media Ecology Association convention “Communication Choices &amp; Challenges”, </w:t>
      </w:r>
      <w:r w:rsidR="00BE68B9" w:rsidRPr="007913E6">
        <w:rPr>
          <w:rFonts w:ascii="Palatino" w:hAnsi="Palatino"/>
          <w:sz w:val="22"/>
          <w:szCs w:val="22"/>
        </w:rPr>
        <w:t>June</w:t>
      </w:r>
      <w:r w:rsidR="00A73649">
        <w:rPr>
          <w:rFonts w:ascii="Palatino" w:hAnsi="Palatino"/>
          <w:sz w:val="22"/>
          <w:szCs w:val="22"/>
        </w:rPr>
        <w:t xml:space="preserve"> 17-20</w:t>
      </w:r>
      <w:r w:rsidR="00A73649" w:rsidRPr="00A73649">
        <w:rPr>
          <w:rFonts w:ascii="Palatino" w:hAnsi="Palatino"/>
          <w:sz w:val="22"/>
          <w:szCs w:val="22"/>
          <w:vertAlign w:val="superscript"/>
        </w:rPr>
        <w:t>th</w:t>
      </w:r>
      <w:r w:rsidR="00A73649"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2020, </w:t>
      </w:r>
      <w:r w:rsidR="00A73649">
        <w:rPr>
          <w:rFonts w:ascii="Palatino" w:hAnsi="Palatino"/>
          <w:sz w:val="22"/>
          <w:szCs w:val="22"/>
        </w:rPr>
        <w:t>Garden City, NY</w:t>
      </w:r>
      <w:r w:rsidRPr="007913E6">
        <w:rPr>
          <w:rFonts w:ascii="Palatino" w:hAnsi="Palatino"/>
          <w:sz w:val="22"/>
          <w:szCs w:val="22"/>
        </w:rPr>
        <w:t>.</w:t>
      </w:r>
      <w:r w:rsidR="00BC4DE7">
        <w:rPr>
          <w:rFonts w:ascii="Palatino" w:hAnsi="Palatino"/>
          <w:sz w:val="22"/>
          <w:szCs w:val="22"/>
        </w:rPr>
        <w:t xml:space="preserve"> (Shifted Virtual</w:t>
      </w:r>
      <w:r w:rsidR="00986418">
        <w:rPr>
          <w:rFonts w:ascii="Palatino" w:hAnsi="Palatino"/>
          <w:sz w:val="22"/>
          <w:szCs w:val="22"/>
        </w:rPr>
        <w:t>: COVID-19</w:t>
      </w:r>
      <w:r w:rsidR="00BC4DE7">
        <w:rPr>
          <w:rFonts w:ascii="Palatino" w:hAnsi="Palatino"/>
          <w:sz w:val="22"/>
          <w:szCs w:val="22"/>
        </w:rPr>
        <w:t>).</w:t>
      </w:r>
    </w:p>
    <w:p w14:paraId="521B7646" w14:textId="02953C04" w:rsidR="00171335" w:rsidRDefault="00171335" w:rsidP="006C6C7B">
      <w:pPr>
        <w:ind w:left="540" w:right="270" w:hanging="540"/>
        <w:rPr>
          <w:rFonts w:ascii="Palatino" w:hAnsi="Palatino"/>
          <w:sz w:val="22"/>
          <w:szCs w:val="22"/>
        </w:rPr>
      </w:pPr>
    </w:p>
    <w:p w14:paraId="618B8B36" w14:textId="08C76E7E" w:rsidR="00171335" w:rsidRDefault="00171335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  <w:r w:rsidRPr="006405DE">
        <w:rPr>
          <w:rFonts w:ascii="Palatino" w:hAnsi="Palatino"/>
          <w:b/>
          <w:bCs/>
          <w:color w:val="000000"/>
          <w:sz w:val="22"/>
          <w:szCs w:val="22"/>
        </w:rPr>
        <w:t>Bowen, B</w:t>
      </w:r>
      <w:r>
        <w:rPr>
          <w:rFonts w:ascii="Palatino" w:hAnsi="Palatino"/>
          <w:color w:val="000000"/>
          <w:sz w:val="22"/>
          <w:szCs w:val="22"/>
        </w:rPr>
        <w:t xml:space="preserve"> (2020), Requirement Politics: Poetry as Feminist Response to Institutional Reluctance and Dismissal. Anonymously peer-reviewed paper </w:t>
      </w:r>
      <w:r w:rsidR="00985A7B">
        <w:rPr>
          <w:rFonts w:ascii="Palatino" w:hAnsi="Palatino"/>
          <w:color w:val="000000"/>
          <w:sz w:val="22"/>
          <w:szCs w:val="22"/>
        </w:rPr>
        <w:t>accepted</w:t>
      </w:r>
      <w:r>
        <w:rPr>
          <w:rFonts w:ascii="Palatino" w:hAnsi="Palatino"/>
          <w:color w:val="000000"/>
          <w:sz w:val="22"/>
          <w:szCs w:val="22"/>
        </w:rPr>
        <w:t xml:space="preserve"> for presentation at the 22</w:t>
      </w:r>
      <w:r w:rsidRPr="00A13388">
        <w:rPr>
          <w:rFonts w:ascii="Palatino" w:hAnsi="Palatino"/>
          <w:color w:val="000000"/>
          <w:sz w:val="22"/>
          <w:szCs w:val="22"/>
          <w:vertAlign w:val="superscript"/>
        </w:rPr>
        <w:t>nd</w:t>
      </w:r>
      <w:r>
        <w:rPr>
          <w:rFonts w:ascii="Palatino" w:hAnsi="Palatino"/>
          <w:i/>
          <w:iCs/>
          <w:color w:val="000000"/>
          <w:sz w:val="22"/>
          <w:szCs w:val="22"/>
          <w:vertAlign w:val="superscript"/>
        </w:rPr>
        <w:t xml:space="preserve"> </w:t>
      </w:r>
      <w:r>
        <w:rPr>
          <w:rFonts w:ascii="Palatino" w:hAnsi="Palatino"/>
          <w:color w:val="000000"/>
          <w:sz w:val="22"/>
          <w:szCs w:val="22"/>
        </w:rPr>
        <w:t>annual convention of the Media Ecology Association, July 2021, Rio de Janeiro. (Shifted Virtual: COVID-19).</w:t>
      </w:r>
    </w:p>
    <w:p w14:paraId="41687733" w14:textId="77777777" w:rsidR="00171335" w:rsidRDefault="00171335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322C1E1A" w14:textId="530A8CB2" w:rsidR="00171335" w:rsidRPr="00171335" w:rsidRDefault="00171335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  <w:r w:rsidRPr="006405DE">
        <w:rPr>
          <w:rFonts w:ascii="Palatino" w:hAnsi="Palatino"/>
          <w:b/>
          <w:bCs/>
          <w:color w:val="000000"/>
          <w:sz w:val="22"/>
          <w:szCs w:val="22"/>
        </w:rPr>
        <w:t>Bowen, B</w:t>
      </w:r>
      <w:r>
        <w:rPr>
          <w:rFonts w:ascii="Palatino" w:hAnsi="Palatino"/>
          <w:color w:val="000000"/>
          <w:sz w:val="22"/>
          <w:szCs w:val="22"/>
        </w:rPr>
        <w:t xml:space="preserve"> (2021), Towards a Gender and Media Ecology. Anonymously peer-reviewed paper </w:t>
      </w:r>
      <w:r w:rsidR="00985A7B">
        <w:rPr>
          <w:rFonts w:ascii="Palatino" w:hAnsi="Palatino"/>
          <w:color w:val="000000"/>
          <w:sz w:val="22"/>
          <w:szCs w:val="22"/>
        </w:rPr>
        <w:t>accepted</w:t>
      </w:r>
      <w:r>
        <w:rPr>
          <w:rFonts w:ascii="Palatino" w:hAnsi="Palatino"/>
          <w:color w:val="000000"/>
          <w:sz w:val="22"/>
          <w:szCs w:val="22"/>
        </w:rPr>
        <w:t xml:space="preserve"> for presentation at the 22</w:t>
      </w:r>
      <w:r w:rsidRPr="00A13388">
        <w:rPr>
          <w:rFonts w:ascii="Palatino" w:hAnsi="Palatino"/>
          <w:color w:val="000000"/>
          <w:sz w:val="22"/>
          <w:szCs w:val="22"/>
          <w:vertAlign w:val="superscript"/>
        </w:rPr>
        <w:t>nd</w:t>
      </w:r>
      <w:r>
        <w:rPr>
          <w:rFonts w:ascii="Palatino" w:hAnsi="Palatino"/>
          <w:i/>
          <w:iCs/>
          <w:color w:val="000000"/>
          <w:sz w:val="22"/>
          <w:szCs w:val="22"/>
          <w:vertAlign w:val="superscript"/>
        </w:rPr>
        <w:t xml:space="preserve"> </w:t>
      </w:r>
      <w:r>
        <w:rPr>
          <w:rFonts w:ascii="Palatino" w:hAnsi="Palatino"/>
          <w:color w:val="000000"/>
          <w:sz w:val="22"/>
          <w:szCs w:val="22"/>
        </w:rPr>
        <w:t>annual convention of the Media Ecology Association, July 2021, Rio de Janeiro/Virtual. (Shifted Virtual: COVID-19).</w:t>
      </w:r>
    </w:p>
    <w:p w14:paraId="365DC495" w14:textId="77777777" w:rsidR="006C6C7B" w:rsidRPr="007913E6" w:rsidRDefault="006C6C7B" w:rsidP="006C6C7B">
      <w:pPr>
        <w:ind w:left="540" w:right="270" w:hanging="540"/>
        <w:rPr>
          <w:rFonts w:ascii="Palatino" w:hAnsi="Palatino"/>
          <w:sz w:val="22"/>
          <w:szCs w:val="22"/>
        </w:rPr>
      </w:pPr>
    </w:p>
    <w:p w14:paraId="197DE31C" w14:textId="2405B7F2" w:rsidR="004B6D5E" w:rsidRPr="007913E6" w:rsidRDefault="00180FBE" w:rsidP="004B6D5E">
      <w:pPr>
        <w:keepNext/>
        <w:spacing w:after="120" w:line="360" w:lineRule="auto"/>
        <w:ind w:right="306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Cs/>
          <w:sz w:val="26"/>
          <w:szCs w:val="26"/>
          <w:lang w:val="en-GB"/>
        </w:rPr>
        <w:t>G</w:t>
      </w:r>
      <w:r w:rsidR="003A3B7C"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>.</w:t>
      </w:r>
      <w:r w:rsidR="003A3B7C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</w:t>
      </w:r>
      <w:r w:rsidR="004B6D5E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Panels accepted for presentation to professional societies</w:t>
      </w:r>
    </w:p>
    <w:p w14:paraId="46A251F7" w14:textId="4712E884" w:rsidR="00BA54F6" w:rsidRPr="007913E6" w:rsidRDefault="004B6D5E" w:rsidP="00BA54F6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(2019). From the Boardroom to the Bedroom: We are F*</w:t>
      </w:r>
      <w:proofErr w:type="spellStart"/>
      <w:r w:rsidRPr="007913E6">
        <w:rPr>
          <w:rFonts w:ascii="Palatino" w:hAnsi="Palatino" w:cs="Courier"/>
          <w:sz w:val="22"/>
          <w:szCs w:val="22"/>
        </w:rPr>
        <w:t>cking</w:t>
      </w:r>
      <w:proofErr w:type="spellEnd"/>
      <w:r w:rsidRPr="007913E6">
        <w:rPr>
          <w:rFonts w:ascii="Palatino" w:hAnsi="Palatino" w:cs="Courier"/>
          <w:sz w:val="22"/>
          <w:szCs w:val="22"/>
        </w:rPr>
        <w:t xml:space="preserve"> Machines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="00746F57" w:rsidRPr="007913E6">
        <w:rPr>
          <w:rFonts w:ascii="Palatino" w:hAnsi="Palatino"/>
          <w:sz w:val="22"/>
          <w:szCs w:val="22"/>
        </w:rPr>
        <w:t>Competitively selected</w:t>
      </w:r>
      <w:r w:rsidR="00277AC3" w:rsidRPr="007913E6">
        <w:rPr>
          <w:rFonts w:ascii="Palatino" w:hAnsi="Palatino"/>
          <w:sz w:val="22"/>
          <w:szCs w:val="22"/>
        </w:rPr>
        <w:t xml:space="preserve"> presentation</w:t>
      </w:r>
      <w:r w:rsidR="00746F57" w:rsidRPr="007913E6">
        <w:rPr>
          <w:rFonts w:ascii="Palatino" w:hAnsi="Palatino"/>
          <w:sz w:val="22"/>
          <w:szCs w:val="22"/>
        </w:rPr>
        <w:t xml:space="preserve"> on the </w:t>
      </w:r>
      <w:r w:rsidRPr="007913E6">
        <w:rPr>
          <w:rFonts w:ascii="Palatino" w:hAnsi="Palatino"/>
          <w:sz w:val="22"/>
          <w:szCs w:val="22"/>
        </w:rPr>
        <w:t>Gender and Media Ecology</w:t>
      </w:r>
      <w:r w:rsidR="00D45B03" w:rsidRPr="007913E6">
        <w:rPr>
          <w:rFonts w:ascii="Palatino" w:hAnsi="Palatino"/>
          <w:sz w:val="22"/>
          <w:szCs w:val="22"/>
        </w:rPr>
        <w:t xml:space="preserve"> MEA @ NCA</w:t>
      </w:r>
      <w:r w:rsidRPr="007913E6">
        <w:rPr>
          <w:rFonts w:ascii="Palatino" w:hAnsi="Palatino"/>
          <w:sz w:val="22"/>
          <w:szCs w:val="22"/>
        </w:rPr>
        <w:t xml:space="preserve"> panel</w:t>
      </w:r>
      <w:r w:rsidR="00277AC3" w:rsidRPr="007913E6">
        <w:rPr>
          <w:rFonts w:ascii="Palatino" w:hAnsi="Palatino"/>
          <w:sz w:val="22"/>
          <w:szCs w:val="22"/>
        </w:rPr>
        <w:t xml:space="preserve"> c</w:t>
      </w:r>
      <w:r w:rsidR="006A1132" w:rsidRPr="007913E6">
        <w:rPr>
          <w:rFonts w:ascii="Palatino" w:hAnsi="Palatino"/>
          <w:sz w:val="22"/>
          <w:szCs w:val="22"/>
        </w:rPr>
        <w:t>haired</w:t>
      </w:r>
      <w:r w:rsidR="00E806A3">
        <w:rPr>
          <w:rFonts w:ascii="Palatino" w:hAnsi="Palatino"/>
          <w:sz w:val="22"/>
          <w:szCs w:val="22"/>
        </w:rPr>
        <w:t xml:space="preserve"> and </w:t>
      </w:r>
      <w:r w:rsidR="00EF1CA8">
        <w:rPr>
          <w:rFonts w:ascii="Palatino" w:hAnsi="Palatino"/>
          <w:sz w:val="22"/>
          <w:szCs w:val="22"/>
        </w:rPr>
        <w:t>r</w:t>
      </w:r>
      <w:r w:rsidR="00E806A3">
        <w:rPr>
          <w:rFonts w:ascii="Palatino" w:hAnsi="Palatino"/>
          <w:sz w:val="22"/>
          <w:szCs w:val="22"/>
        </w:rPr>
        <w:t>esponded to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r w:rsidR="00F43ACB" w:rsidRPr="007913E6">
        <w:rPr>
          <w:rFonts w:ascii="Palatino" w:hAnsi="Palatino"/>
          <w:sz w:val="22"/>
          <w:szCs w:val="22"/>
        </w:rPr>
        <w:t>by Julia Richmond</w:t>
      </w:r>
      <w:r w:rsidR="00E806A3">
        <w:rPr>
          <w:rFonts w:ascii="Palatino" w:hAnsi="Palatino"/>
          <w:sz w:val="22"/>
          <w:szCs w:val="22"/>
        </w:rPr>
        <w:t>, PhD</w:t>
      </w:r>
      <w:r w:rsidR="006A1132" w:rsidRPr="007913E6">
        <w:rPr>
          <w:rFonts w:ascii="Palatino" w:hAnsi="Palatino"/>
          <w:sz w:val="22"/>
          <w:szCs w:val="22"/>
        </w:rPr>
        <w:t xml:space="preserve"> &amp; Julia M. Hildebrand</w:t>
      </w:r>
      <w:r w:rsidR="00E806A3">
        <w:rPr>
          <w:rFonts w:ascii="Palatino" w:hAnsi="Palatino"/>
          <w:sz w:val="22"/>
          <w:szCs w:val="22"/>
        </w:rPr>
        <w:t>, PhD</w:t>
      </w:r>
      <w:r w:rsidR="00277AC3" w:rsidRPr="007913E6">
        <w:rPr>
          <w:rFonts w:ascii="Palatino" w:hAnsi="Palatino"/>
          <w:sz w:val="22"/>
          <w:szCs w:val="22"/>
        </w:rPr>
        <w:t>;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r w:rsidR="00277AC3" w:rsidRPr="007913E6">
        <w:rPr>
          <w:rFonts w:ascii="Palatino" w:hAnsi="Palatino"/>
          <w:sz w:val="22"/>
          <w:szCs w:val="22"/>
        </w:rPr>
        <w:t>Alongside fellow panelists: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r w:rsidR="004D455E" w:rsidRPr="007913E6">
        <w:rPr>
          <w:rFonts w:ascii="Palatino" w:hAnsi="Palatino"/>
          <w:sz w:val="22"/>
          <w:szCs w:val="22"/>
        </w:rPr>
        <w:t>Assistant Professor</w:t>
      </w:r>
      <w:r w:rsidR="00277AC3" w:rsidRPr="007913E6">
        <w:rPr>
          <w:rFonts w:ascii="Palatino" w:hAnsi="Palatino"/>
          <w:sz w:val="22"/>
          <w:szCs w:val="22"/>
        </w:rPr>
        <w:t xml:space="preserve"> </w:t>
      </w:r>
      <w:r w:rsidR="006A1132" w:rsidRPr="007913E6">
        <w:rPr>
          <w:rFonts w:ascii="Palatino" w:hAnsi="Palatino"/>
          <w:sz w:val="22"/>
          <w:szCs w:val="22"/>
        </w:rPr>
        <w:t>Angela</w:t>
      </w:r>
      <w:r w:rsidR="00D138F7" w:rsidRPr="007913E6">
        <w:rPr>
          <w:rFonts w:ascii="Palatino" w:hAnsi="Palatino"/>
          <w:sz w:val="22"/>
          <w:szCs w:val="22"/>
        </w:rPr>
        <w:t xml:space="preserve"> M.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proofErr w:type="spellStart"/>
      <w:r w:rsidR="006A1132" w:rsidRPr="007913E6">
        <w:rPr>
          <w:rFonts w:ascii="Palatino" w:hAnsi="Palatino"/>
          <w:sz w:val="22"/>
          <w:szCs w:val="22"/>
        </w:rPr>
        <w:t>Cirucci</w:t>
      </w:r>
      <w:proofErr w:type="spellEnd"/>
      <w:r w:rsidR="00277AC3" w:rsidRPr="007913E6">
        <w:rPr>
          <w:rFonts w:ascii="Palatino" w:hAnsi="Palatino"/>
          <w:sz w:val="22"/>
          <w:szCs w:val="22"/>
        </w:rPr>
        <w:t>,</w:t>
      </w:r>
      <w:r w:rsidR="007753A2" w:rsidRPr="007913E6">
        <w:rPr>
          <w:rFonts w:ascii="Palatino" w:hAnsi="Palatino"/>
          <w:sz w:val="22"/>
          <w:szCs w:val="22"/>
        </w:rPr>
        <w:t xml:space="preserve"> </w:t>
      </w:r>
      <w:r w:rsidR="00F77D09" w:rsidRPr="007913E6">
        <w:rPr>
          <w:rFonts w:ascii="Palatino" w:hAnsi="Palatino"/>
          <w:sz w:val="22"/>
          <w:szCs w:val="22"/>
        </w:rPr>
        <w:t xml:space="preserve">Assistant Professor </w:t>
      </w:r>
      <w:r w:rsidR="007753A2" w:rsidRPr="007913E6">
        <w:rPr>
          <w:rFonts w:ascii="Palatino" w:hAnsi="Palatino"/>
          <w:sz w:val="22"/>
          <w:szCs w:val="22"/>
        </w:rPr>
        <w:t xml:space="preserve">Alane </w:t>
      </w:r>
      <w:proofErr w:type="spellStart"/>
      <w:r w:rsidR="007753A2" w:rsidRPr="007913E6">
        <w:rPr>
          <w:rFonts w:ascii="Palatino" w:hAnsi="Palatino"/>
          <w:sz w:val="22"/>
          <w:szCs w:val="22"/>
        </w:rPr>
        <w:t>Presswo</w:t>
      </w:r>
      <w:r w:rsidR="00802DDF" w:rsidRPr="007913E6">
        <w:rPr>
          <w:rFonts w:ascii="Palatino" w:hAnsi="Palatino"/>
          <w:sz w:val="22"/>
          <w:szCs w:val="22"/>
        </w:rPr>
        <w:t>o</w:t>
      </w:r>
      <w:r w:rsidR="007753A2" w:rsidRPr="007913E6">
        <w:rPr>
          <w:rFonts w:ascii="Palatino" w:hAnsi="Palatino"/>
          <w:sz w:val="22"/>
          <w:szCs w:val="22"/>
        </w:rPr>
        <w:t>d</w:t>
      </w:r>
      <w:proofErr w:type="spellEnd"/>
      <w:r w:rsidR="00277AC3" w:rsidRPr="007913E6">
        <w:rPr>
          <w:rFonts w:ascii="Palatino" w:hAnsi="Palatino"/>
          <w:sz w:val="22"/>
          <w:szCs w:val="22"/>
        </w:rPr>
        <w:t xml:space="preserve">, </w:t>
      </w:r>
      <w:r w:rsidR="00006BFD" w:rsidRPr="007913E6">
        <w:rPr>
          <w:rFonts w:ascii="Palatino" w:hAnsi="Palatino"/>
          <w:sz w:val="22"/>
          <w:szCs w:val="22"/>
        </w:rPr>
        <w:t xml:space="preserve">Professor Emeritus </w:t>
      </w:r>
      <w:r w:rsidR="007753A2" w:rsidRPr="007913E6">
        <w:rPr>
          <w:rFonts w:ascii="Palatino" w:hAnsi="Palatino"/>
          <w:sz w:val="22"/>
          <w:szCs w:val="22"/>
        </w:rPr>
        <w:t>David Linton</w:t>
      </w:r>
      <w:r w:rsidR="00277AC3" w:rsidRPr="007913E6">
        <w:rPr>
          <w:rFonts w:ascii="Palatino" w:hAnsi="Palatino"/>
          <w:sz w:val="22"/>
          <w:szCs w:val="22"/>
        </w:rPr>
        <w:t xml:space="preserve"> at the</w:t>
      </w:r>
      <w:r w:rsidRPr="007913E6">
        <w:rPr>
          <w:rFonts w:ascii="Palatino" w:hAnsi="Palatino"/>
          <w:sz w:val="22"/>
          <w:szCs w:val="22"/>
        </w:rPr>
        <w:t xml:space="preserve"> National Communication Association Conference, </w:t>
      </w:r>
      <w:r w:rsidR="00BE68B9" w:rsidRPr="007913E6">
        <w:rPr>
          <w:rFonts w:ascii="Palatino" w:hAnsi="Palatino"/>
          <w:sz w:val="22"/>
          <w:szCs w:val="22"/>
        </w:rPr>
        <w:t>Nov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2019, Baltimore.</w:t>
      </w:r>
    </w:p>
    <w:p w14:paraId="4677E43D" w14:textId="77777777" w:rsidR="003B5097" w:rsidRPr="007913E6" w:rsidRDefault="003B5097" w:rsidP="003B5097">
      <w:pPr>
        <w:ind w:left="540" w:right="180" w:hanging="540"/>
        <w:rPr>
          <w:rFonts w:ascii="Palatino" w:hAnsi="Palatino"/>
          <w:sz w:val="22"/>
          <w:szCs w:val="22"/>
        </w:rPr>
      </w:pPr>
    </w:p>
    <w:p w14:paraId="61380013" w14:textId="020A79A6" w:rsidR="003B5097" w:rsidRPr="003B5097" w:rsidRDefault="003B5097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(2020). </w:t>
      </w:r>
      <w:r w:rsidR="006B7664">
        <w:rPr>
          <w:rFonts w:ascii="Palatino" w:hAnsi="Palatino"/>
          <w:sz w:val="22"/>
          <w:szCs w:val="22"/>
        </w:rPr>
        <w:t>Panelist on the opening remarks plenary</w:t>
      </w:r>
      <w:r w:rsidR="006B7664" w:rsidRPr="007913E6">
        <w:rPr>
          <w:rFonts w:ascii="Palatino" w:hAnsi="Palatino"/>
          <w:sz w:val="22"/>
          <w:szCs w:val="22"/>
        </w:rPr>
        <w:t xml:space="preserve"> </w:t>
      </w:r>
      <w:r w:rsidR="006B7664">
        <w:rPr>
          <w:rFonts w:ascii="Palatino" w:hAnsi="Palatino"/>
          <w:sz w:val="22"/>
          <w:szCs w:val="22"/>
        </w:rPr>
        <w:t>“</w:t>
      </w:r>
      <w:r>
        <w:rPr>
          <w:rFonts w:ascii="Palatino" w:hAnsi="Palatino"/>
          <w:sz w:val="22"/>
          <w:szCs w:val="22"/>
        </w:rPr>
        <w:t>Hindsight is 2020 Vision: What We Didn’t See Coming, What Might Lie Ahead, and How Media Ecology Can Help Us Understand Where We Are</w:t>
      </w:r>
      <w:r w:rsidR="006B7664">
        <w:rPr>
          <w:rFonts w:ascii="Palatino" w:hAnsi="Palatino"/>
          <w:sz w:val="22"/>
          <w:szCs w:val="22"/>
        </w:rPr>
        <w:t xml:space="preserve">” alongside panelists Drs. </w:t>
      </w:r>
      <w:r w:rsidR="00143560">
        <w:rPr>
          <w:rFonts w:ascii="Palatino" w:hAnsi="Palatino"/>
          <w:sz w:val="22"/>
          <w:szCs w:val="22"/>
        </w:rPr>
        <w:t xml:space="preserve">Mary Alexander, Ashley Moore, Bill </w:t>
      </w:r>
      <w:proofErr w:type="spellStart"/>
      <w:r w:rsidR="00143560">
        <w:rPr>
          <w:rFonts w:ascii="Palatino" w:hAnsi="Palatino"/>
          <w:sz w:val="22"/>
          <w:szCs w:val="22"/>
        </w:rPr>
        <w:t>Petkana</w:t>
      </w:r>
      <w:r w:rsidR="00D05070">
        <w:rPr>
          <w:rFonts w:ascii="Palatino" w:hAnsi="Palatino"/>
          <w:sz w:val="22"/>
          <w:szCs w:val="22"/>
        </w:rPr>
        <w:t>s</w:t>
      </w:r>
      <w:proofErr w:type="spellEnd"/>
      <w:r w:rsidR="00143560">
        <w:rPr>
          <w:rFonts w:ascii="Palatino" w:hAnsi="Palatino"/>
          <w:sz w:val="22"/>
          <w:szCs w:val="22"/>
        </w:rPr>
        <w:t>, and Matt Thomas</w:t>
      </w:r>
      <w:r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at the 21st annual Media Ecology Association convention “Communication Choices &amp; Challenges”, June</w:t>
      </w:r>
      <w:r>
        <w:rPr>
          <w:rFonts w:ascii="Palatino" w:hAnsi="Palatino"/>
          <w:sz w:val="22"/>
          <w:szCs w:val="22"/>
        </w:rPr>
        <w:t xml:space="preserve">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2020, </w:t>
      </w:r>
      <w:r>
        <w:rPr>
          <w:rFonts w:ascii="Palatino" w:hAnsi="Palatino"/>
          <w:sz w:val="22"/>
          <w:szCs w:val="22"/>
        </w:rPr>
        <w:t>Garden City, NY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(Shifted Virtual: COVID-19).</w:t>
      </w:r>
    </w:p>
    <w:p w14:paraId="71077747" w14:textId="77777777" w:rsidR="003B5097" w:rsidRDefault="003B5097" w:rsidP="007A04D9">
      <w:pPr>
        <w:ind w:left="540" w:right="270" w:hanging="540"/>
        <w:rPr>
          <w:rFonts w:ascii="Palatino" w:hAnsi="Palatino" w:cs="Courier"/>
          <w:b/>
          <w:sz w:val="22"/>
          <w:szCs w:val="22"/>
        </w:rPr>
      </w:pPr>
    </w:p>
    <w:p w14:paraId="78F426C2" w14:textId="075654B8" w:rsidR="007A04D9" w:rsidRDefault="007A04D9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(2020). Sexual Ecologies in an Algorithmic Age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 w:rsidR="00BC4DE7">
        <w:rPr>
          <w:rFonts w:ascii="Palatino" w:hAnsi="Palatino"/>
          <w:sz w:val="22"/>
          <w:szCs w:val="22"/>
        </w:rPr>
        <w:t>Women</w:t>
      </w:r>
      <w:r w:rsidRPr="007913E6">
        <w:rPr>
          <w:rFonts w:ascii="Palatino" w:hAnsi="Palatino"/>
          <w:sz w:val="22"/>
          <w:szCs w:val="22"/>
        </w:rPr>
        <w:t xml:space="preserve"> and Media Ecologies panel </w:t>
      </w:r>
      <w:r w:rsidR="00EF1CA8">
        <w:rPr>
          <w:rFonts w:ascii="Palatino" w:hAnsi="Palatino"/>
          <w:sz w:val="22"/>
          <w:szCs w:val="22"/>
        </w:rPr>
        <w:t xml:space="preserve">organized and </w:t>
      </w:r>
      <w:r w:rsidRPr="007913E6">
        <w:rPr>
          <w:rFonts w:ascii="Palatino" w:hAnsi="Palatino"/>
          <w:sz w:val="22"/>
          <w:szCs w:val="22"/>
        </w:rPr>
        <w:t>chaired by Julia M. Hildebrand</w:t>
      </w:r>
      <w:r w:rsidR="001D63DB">
        <w:rPr>
          <w:rFonts w:ascii="Palatino" w:hAnsi="Palatino"/>
          <w:sz w:val="22"/>
          <w:szCs w:val="22"/>
        </w:rPr>
        <w:t>, PhD;</w:t>
      </w:r>
      <w:r w:rsidR="00EF1CA8">
        <w:rPr>
          <w:rFonts w:ascii="Palatino" w:hAnsi="Palatino"/>
          <w:sz w:val="22"/>
          <w:szCs w:val="22"/>
        </w:rPr>
        <w:t xml:space="preserve"> Respondent Susan Barnes, PhD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BA54F6" w:rsidRPr="007913E6">
        <w:rPr>
          <w:rFonts w:ascii="Palatino" w:hAnsi="Palatino"/>
          <w:sz w:val="22"/>
          <w:szCs w:val="22"/>
        </w:rPr>
        <w:t>Angel</w:t>
      </w:r>
      <w:r w:rsidR="00E41C3C">
        <w:rPr>
          <w:rFonts w:ascii="Palatino" w:hAnsi="Palatino"/>
          <w:sz w:val="22"/>
          <w:szCs w:val="22"/>
        </w:rPr>
        <w:t>in</w:t>
      </w:r>
      <w:r w:rsidR="00BA54F6" w:rsidRPr="007913E6">
        <w:rPr>
          <w:rFonts w:ascii="Palatino" w:hAnsi="Palatino"/>
          <w:sz w:val="22"/>
          <w:szCs w:val="22"/>
        </w:rPr>
        <w:t xml:space="preserve">a </w:t>
      </w:r>
      <w:proofErr w:type="spellStart"/>
      <w:r w:rsidR="00BA54F6" w:rsidRPr="007913E6">
        <w:rPr>
          <w:rFonts w:ascii="Palatino" w:hAnsi="Palatino"/>
          <w:sz w:val="22"/>
          <w:szCs w:val="22"/>
        </w:rPr>
        <w:t>Malenda</w:t>
      </w:r>
      <w:proofErr w:type="spellEnd"/>
      <w:r w:rsidR="00BA54F6" w:rsidRPr="007913E6">
        <w:rPr>
          <w:rFonts w:ascii="Palatino" w:hAnsi="Palatino"/>
          <w:sz w:val="22"/>
          <w:szCs w:val="22"/>
        </w:rPr>
        <w:t xml:space="preserve">, Juris Doctoral Candidate Rebecca Davis, Assistant Professor Julia M. Hildebrand, Professor Laura Trujillo </w:t>
      </w:r>
      <w:proofErr w:type="spellStart"/>
      <w:r w:rsidR="00BA54F6" w:rsidRPr="007913E6">
        <w:rPr>
          <w:rFonts w:ascii="Palatino" w:hAnsi="Palatino"/>
          <w:sz w:val="22"/>
          <w:szCs w:val="22"/>
        </w:rPr>
        <w:t>Liñán</w:t>
      </w:r>
      <w:proofErr w:type="spellEnd"/>
      <w:r w:rsidR="00BA54F6"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at the</w:t>
      </w:r>
      <w:r w:rsidR="00BC4DE7">
        <w:rPr>
          <w:rFonts w:ascii="Palatino" w:hAnsi="Palatino"/>
          <w:sz w:val="22"/>
          <w:szCs w:val="22"/>
        </w:rPr>
        <w:t xml:space="preserve"> 21</w:t>
      </w:r>
      <w:r w:rsidR="00BC4DE7" w:rsidRPr="00BC4DE7">
        <w:rPr>
          <w:rFonts w:ascii="Palatino" w:hAnsi="Palatino"/>
          <w:sz w:val="22"/>
          <w:szCs w:val="22"/>
          <w:vertAlign w:val="superscript"/>
        </w:rPr>
        <w:t>st</w:t>
      </w:r>
      <w:r w:rsidR="00BC4DE7">
        <w:rPr>
          <w:rFonts w:ascii="Palatino" w:hAnsi="Palatino"/>
          <w:sz w:val="22"/>
          <w:szCs w:val="22"/>
        </w:rPr>
        <w:t xml:space="preserve"> Annual Convention of the</w:t>
      </w:r>
      <w:r w:rsidRPr="007913E6">
        <w:rPr>
          <w:rFonts w:ascii="Palatino" w:hAnsi="Palatino"/>
          <w:sz w:val="22"/>
          <w:szCs w:val="22"/>
        </w:rPr>
        <w:t xml:space="preserve"> Media Ecology Association Conference, June</w:t>
      </w:r>
      <w:r w:rsidR="00BE68B9">
        <w:rPr>
          <w:rFonts w:ascii="Palatino" w:hAnsi="Palatino"/>
          <w:sz w:val="22"/>
          <w:szCs w:val="22"/>
        </w:rPr>
        <w:t xml:space="preserve"> 17-20th</w:t>
      </w:r>
      <w:r w:rsidRPr="007913E6">
        <w:rPr>
          <w:rFonts w:ascii="Palatino" w:hAnsi="Palatino"/>
          <w:sz w:val="22"/>
          <w:szCs w:val="22"/>
        </w:rPr>
        <w:t>, 2020, New York.</w:t>
      </w:r>
      <w:r w:rsidR="00BC4DE7">
        <w:rPr>
          <w:rFonts w:ascii="Palatino" w:hAnsi="Palatino"/>
          <w:sz w:val="22"/>
          <w:szCs w:val="22"/>
        </w:rPr>
        <w:t xml:space="preserve"> (Shifted Virtual</w:t>
      </w:r>
      <w:r w:rsidR="00986418">
        <w:rPr>
          <w:rFonts w:ascii="Palatino" w:hAnsi="Palatino"/>
          <w:sz w:val="22"/>
          <w:szCs w:val="22"/>
        </w:rPr>
        <w:t>: COVID-19</w:t>
      </w:r>
      <w:r w:rsidR="00BC4DE7">
        <w:rPr>
          <w:rFonts w:ascii="Palatino" w:hAnsi="Palatino"/>
          <w:sz w:val="22"/>
          <w:szCs w:val="22"/>
        </w:rPr>
        <w:t>).</w:t>
      </w:r>
    </w:p>
    <w:p w14:paraId="411E81BE" w14:textId="77777777" w:rsidR="003A7213" w:rsidRDefault="003A7213" w:rsidP="003A7213">
      <w:pPr>
        <w:ind w:left="540" w:right="270" w:hanging="540"/>
        <w:rPr>
          <w:rFonts w:ascii="Palatino" w:hAnsi="Palatino"/>
          <w:sz w:val="22"/>
          <w:szCs w:val="22"/>
        </w:rPr>
      </w:pPr>
    </w:p>
    <w:p w14:paraId="7ABDEC7A" w14:textId="740351A1" w:rsidR="003A7213" w:rsidRDefault="003A7213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>
        <w:rPr>
          <w:rFonts w:ascii="Palatino" w:hAnsi="Palatino" w:cs="Courier"/>
          <w:sz w:val="22"/>
          <w:szCs w:val="22"/>
        </w:rPr>
        <w:t>“Blogging”</w:t>
      </w:r>
      <w:r w:rsidR="00185028">
        <w:rPr>
          <w:rFonts w:ascii="Palatino" w:hAnsi="Palatino" w:cs="Courier"/>
          <w:sz w:val="22"/>
          <w:szCs w:val="22"/>
        </w:rPr>
        <w:t>,</w:t>
      </w:r>
      <w:r>
        <w:rPr>
          <w:rFonts w:ascii="Palatino" w:hAnsi="Palatino" w:cs="Courier"/>
          <w:sz w:val="22"/>
          <w:szCs w:val="22"/>
        </w:rPr>
        <w:t xml:space="preserve"> “muting </w:t>
      </w:r>
      <w:proofErr w:type="gramStart"/>
      <w:r>
        <w:rPr>
          <w:rFonts w:ascii="Palatino" w:hAnsi="Palatino" w:cs="Courier"/>
          <w:sz w:val="22"/>
          <w:szCs w:val="22"/>
        </w:rPr>
        <w:t>The</w:t>
      </w:r>
      <w:proofErr w:type="gramEnd"/>
      <w:r>
        <w:rPr>
          <w:rFonts w:ascii="Palatino" w:hAnsi="Palatino" w:cs="Courier"/>
          <w:sz w:val="22"/>
          <w:szCs w:val="22"/>
        </w:rPr>
        <w:t xml:space="preserve"> echo”</w:t>
      </w:r>
      <w:r w:rsidR="00185028">
        <w:rPr>
          <w:rFonts w:ascii="Palatino" w:hAnsi="Palatino" w:cs="Courier"/>
          <w:sz w:val="22"/>
          <w:szCs w:val="22"/>
        </w:rPr>
        <w:t xml:space="preserve"> and “Selfish Friend Request, Sent”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>
        <w:rPr>
          <w:rFonts w:ascii="Palatino" w:hAnsi="Palatino"/>
          <w:sz w:val="22"/>
          <w:szCs w:val="22"/>
        </w:rPr>
        <w:t xml:space="preserve">Womxn, Language, Technology </w:t>
      </w:r>
      <w:r w:rsidR="00DE53F0">
        <w:rPr>
          <w:rFonts w:ascii="Palatino" w:hAnsi="Palatino"/>
          <w:sz w:val="22"/>
          <w:szCs w:val="22"/>
        </w:rPr>
        <w:t xml:space="preserve">Art </w:t>
      </w:r>
      <w:r>
        <w:rPr>
          <w:rFonts w:ascii="Palatino" w:hAnsi="Palatino"/>
          <w:sz w:val="22"/>
          <w:szCs w:val="22"/>
        </w:rPr>
        <w:t>Exhibit</w:t>
      </w:r>
      <w:r w:rsidRPr="007913E6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organized by Carolin Aronis, PhD; alongside presenters Associate Professor </w:t>
      </w:r>
      <w:proofErr w:type="spellStart"/>
      <w:r>
        <w:rPr>
          <w:rFonts w:ascii="Palatino" w:hAnsi="Palatino"/>
          <w:sz w:val="22"/>
          <w:szCs w:val="22"/>
        </w:rPr>
        <w:t>Adeena</w:t>
      </w:r>
      <w:proofErr w:type="spellEnd"/>
      <w:r>
        <w:rPr>
          <w:rFonts w:ascii="Palatino" w:hAnsi="Palatino"/>
          <w:sz w:val="22"/>
          <w:szCs w:val="22"/>
        </w:rPr>
        <w:t xml:space="preserve"> </w:t>
      </w:r>
      <w:proofErr w:type="spellStart"/>
      <w:r>
        <w:rPr>
          <w:rFonts w:ascii="Palatino" w:hAnsi="Palatino"/>
          <w:sz w:val="22"/>
          <w:szCs w:val="22"/>
        </w:rPr>
        <w:t>Karasick</w:t>
      </w:r>
      <w:proofErr w:type="spellEnd"/>
      <w:r>
        <w:rPr>
          <w:rFonts w:ascii="Palatino" w:hAnsi="Palatino"/>
          <w:sz w:val="22"/>
          <w:szCs w:val="22"/>
        </w:rPr>
        <w:t>, poet</w:t>
      </w:r>
      <w:r w:rsidR="00185028">
        <w:rPr>
          <w:rFonts w:ascii="Palatino" w:hAnsi="Palatino"/>
          <w:sz w:val="22"/>
          <w:szCs w:val="22"/>
        </w:rPr>
        <w:t>/</w:t>
      </w:r>
      <w:r>
        <w:rPr>
          <w:rFonts w:ascii="Palatino" w:hAnsi="Palatino"/>
          <w:sz w:val="22"/>
          <w:szCs w:val="22"/>
        </w:rPr>
        <w:t>artist Sara</w:t>
      </w:r>
      <w:r w:rsidR="00185028">
        <w:rPr>
          <w:rFonts w:ascii="Palatino" w:hAnsi="Palatino"/>
          <w:sz w:val="22"/>
          <w:szCs w:val="22"/>
        </w:rPr>
        <w:t>h</w:t>
      </w:r>
      <w:r>
        <w:rPr>
          <w:rFonts w:ascii="Palatino" w:hAnsi="Palatino"/>
          <w:sz w:val="22"/>
          <w:szCs w:val="22"/>
        </w:rPr>
        <w:t xml:space="preserve"> Falco, Professor</w:t>
      </w:r>
      <w:r w:rsidR="00154E4A">
        <w:rPr>
          <w:rFonts w:ascii="Palatino" w:hAnsi="Palatino"/>
          <w:sz w:val="22"/>
          <w:szCs w:val="22"/>
        </w:rPr>
        <w:t xml:space="preserve">s </w:t>
      </w:r>
      <w:r>
        <w:rPr>
          <w:rFonts w:ascii="Palatino" w:hAnsi="Palatino"/>
          <w:sz w:val="22"/>
          <w:szCs w:val="22"/>
        </w:rPr>
        <w:t>Susan</w:t>
      </w:r>
      <w:r w:rsidR="00154E4A">
        <w:rPr>
          <w:rFonts w:ascii="Palatino" w:hAnsi="Palatino"/>
          <w:sz w:val="22"/>
          <w:szCs w:val="22"/>
        </w:rPr>
        <w:t xml:space="preserve"> B.</w:t>
      </w:r>
      <w:r>
        <w:rPr>
          <w:rFonts w:ascii="Palatino" w:hAnsi="Palatino"/>
          <w:sz w:val="22"/>
          <w:szCs w:val="22"/>
        </w:rPr>
        <w:t xml:space="preserve"> Barnes, and Carolin Aronis </w:t>
      </w:r>
      <w:r w:rsidRPr="007913E6">
        <w:rPr>
          <w:rFonts w:ascii="Palatino" w:hAnsi="Palatino"/>
          <w:sz w:val="22"/>
          <w:szCs w:val="22"/>
        </w:rPr>
        <w:t xml:space="preserve">at the </w:t>
      </w:r>
      <w:r>
        <w:rPr>
          <w:rFonts w:ascii="Palatino" w:hAnsi="Palatino"/>
          <w:sz w:val="22"/>
          <w:szCs w:val="22"/>
        </w:rPr>
        <w:t>21</w:t>
      </w:r>
      <w:r w:rsidRPr="000671E1">
        <w:rPr>
          <w:rFonts w:ascii="Palatino" w:hAnsi="Palatino"/>
          <w:sz w:val="22"/>
          <w:szCs w:val="22"/>
          <w:vertAlign w:val="superscript"/>
        </w:rPr>
        <w:t>st</w:t>
      </w:r>
      <w:r>
        <w:rPr>
          <w:rFonts w:ascii="Palatino" w:hAnsi="Palatino"/>
          <w:sz w:val="22"/>
          <w:szCs w:val="22"/>
        </w:rPr>
        <w:t xml:space="preserve"> Annual Convention of the Media Ecology</w:t>
      </w:r>
      <w:r w:rsidRPr="007913E6">
        <w:rPr>
          <w:rFonts w:ascii="Palatino" w:hAnsi="Palatino"/>
          <w:sz w:val="22"/>
          <w:szCs w:val="22"/>
        </w:rPr>
        <w:t xml:space="preserve"> Association, </w:t>
      </w:r>
      <w:r>
        <w:rPr>
          <w:rFonts w:ascii="Palatino" w:hAnsi="Palatino"/>
          <w:sz w:val="22"/>
          <w:szCs w:val="22"/>
        </w:rPr>
        <w:t>June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>,</w:t>
      </w:r>
      <w:r>
        <w:rPr>
          <w:rFonts w:ascii="Palatino" w:hAnsi="Palatino"/>
          <w:sz w:val="22"/>
          <w:szCs w:val="22"/>
        </w:rPr>
        <w:t xml:space="preserve"> Garden City, NY. (Shifted Virtual: COVID-19).</w:t>
      </w:r>
    </w:p>
    <w:p w14:paraId="232CBAC0" w14:textId="06050E14" w:rsidR="003B5097" w:rsidRDefault="003B5097" w:rsidP="007A04D9">
      <w:pPr>
        <w:ind w:left="540" w:right="270" w:hanging="540"/>
        <w:rPr>
          <w:rFonts w:ascii="Palatino" w:hAnsi="Palatino"/>
          <w:sz w:val="22"/>
          <w:szCs w:val="22"/>
        </w:rPr>
      </w:pPr>
    </w:p>
    <w:p w14:paraId="34A7484B" w14:textId="5261B5B9" w:rsidR="003B5097" w:rsidRDefault="003B5097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>
        <w:rPr>
          <w:rFonts w:ascii="Palatino" w:hAnsi="Palatino" w:cs="Courier"/>
          <w:sz w:val="22"/>
          <w:szCs w:val="22"/>
        </w:rPr>
        <w:t>Graduate Student Experiences in the Media Ecology Association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>
        <w:rPr>
          <w:rFonts w:ascii="Palatino" w:hAnsi="Palatino"/>
          <w:sz w:val="22"/>
          <w:szCs w:val="22"/>
        </w:rPr>
        <w:t>Experiences of women in the field of Media Ecology</w:t>
      </w:r>
      <w:r w:rsidRPr="007913E6">
        <w:rPr>
          <w:rFonts w:ascii="Palatino" w:hAnsi="Palatino"/>
          <w:sz w:val="22"/>
          <w:szCs w:val="22"/>
        </w:rPr>
        <w:t xml:space="preserve"> panel </w:t>
      </w:r>
      <w:r>
        <w:rPr>
          <w:rFonts w:ascii="Palatino" w:hAnsi="Palatino"/>
          <w:sz w:val="22"/>
          <w:szCs w:val="22"/>
        </w:rPr>
        <w:t xml:space="preserve">organized by Laura Trujillo </w:t>
      </w:r>
      <w:proofErr w:type="spellStart"/>
      <w:r>
        <w:rPr>
          <w:rFonts w:ascii="Palatino" w:hAnsi="Palatino"/>
          <w:sz w:val="22"/>
          <w:szCs w:val="22"/>
        </w:rPr>
        <w:t>Liñán</w:t>
      </w:r>
      <w:proofErr w:type="spellEnd"/>
      <w:r>
        <w:rPr>
          <w:rFonts w:ascii="Palatino" w:hAnsi="Palatino"/>
          <w:sz w:val="22"/>
          <w:szCs w:val="22"/>
        </w:rPr>
        <w:t>, PhD</w:t>
      </w:r>
      <w:r w:rsidR="00E05DB4">
        <w:rPr>
          <w:rFonts w:ascii="Palatino" w:hAnsi="Palatino"/>
          <w:sz w:val="22"/>
          <w:szCs w:val="22"/>
        </w:rPr>
        <w:t xml:space="preserve">; alongside Drs. Susan B. Barnes, Elaine Kahn, and Laura Trujillo </w:t>
      </w:r>
      <w:proofErr w:type="spellStart"/>
      <w:r w:rsidR="00E05DB4">
        <w:rPr>
          <w:rFonts w:ascii="Palatino" w:hAnsi="Palatino"/>
          <w:sz w:val="22"/>
          <w:szCs w:val="22"/>
        </w:rPr>
        <w:t>Liñán</w:t>
      </w:r>
      <w:proofErr w:type="spellEnd"/>
      <w:r w:rsidR="00E05DB4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 xml:space="preserve">at the </w:t>
      </w:r>
      <w:r>
        <w:rPr>
          <w:rFonts w:ascii="Palatino" w:hAnsi="Palatino"/>
          <w:sz w:val="22"/>
          <w:szCs w:val="22"/>
        </w:rPr>
        <w:t>21</w:t>
      </w:r>
      <w:r w:rsidRPr="000671E1">
        <w:rPr>
          <w:rFonts w:ascii="Palatino" w:hAnsi="Palatino"/>
          <w:sz w:val="22"/>
          <w:szCs w:val="22"/>
          <w:vertAlign w:val="superscript"/>
        </w:rPr>
        <w:t>st</w:t>
      </w:r>
      <w:r>
        <w:rPr>
          <w:rFonts w:ascii="Palatino" w:hAnsi="Palatino"/>
          <w:sz w:val="22"/>
          <w:szCs w:val="22"/>
        </w:rPr>
        <w:t xml:space="preserve"> Annual Convention of the Media Ecology</w:t>
      </w:r>
      <w:r w:rsidRPr="007913E6">
        <w:rPr>
          <w:rFonts w:ascii="Palatino" w:hAnsi="Palatino"/>
          <w:sz w:val="22"/>
          <w:szCs w:val="22"/>
        </w:rPr>
        <w:t xml:space="preserve"> Association, </w:t>
      </w:r>
      <w:r>
        <w:rPr>
          <w:rFonts w:ascii="Palatino" w:hAnsi="Palatino"/>
          <w:sz w:val="22"/>
          <w:szCs w:val="22"/>
        </w:rPr>
        <w:t>June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>,</w:t>
      </w:r>
      <w:r>
        <w:rPr>
          <w:rFonts w:ascii="Palatino" w:hAnsi="Palatino"/>
          <w:sz w:val="22"/>
          <w:szCs w:val="22"/>
        </w:rPr>
        <w:t xml:space="preserve"> Garden City, NY. (Shifted Virtual: COVID-19).</w:t>
      </w:r>
    </w:p>
    <w:p w14:paraId="1C7301CB" w14:textId="77777777" w:rsidR="003B5097" w:rsidRPr="007913E6" w:rsidRDefault="003B5097" w:rsidP="003B5097">
      <w:pPr>
        <w:ind w:left="540" w:right="180" w:hanging="540"/>
        <w:rPr>
          <w:rFonts w:ascii="Palatino" w:hAnsi="Palatino"/>
          <w:sz w:val="22"/>
          <w:szCs w:val="22"/>
        </w:rPr>
      </w:pPr>
    </w:p>
    <w:p w14:paraId="031877F4" w14:textId="2D40B7F6" w:rsidR="003B5097" w:rsidRPr="00D5606D" w:rsidRDefault="003B5097" w:rsidP="003B5097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(2020). </w:t>
      </w:r>
      <w:r w:rsidRPr="00F3584E">
        <w:rPr>
          <w:rFonts w:ascii="Palatino" w:hAnsi="Palatino"/>
          <w:b/>
          <w:bCs/>
          <w:sz w:val="22"/>
          <w:szCs w:val="22"/>
        </w:rPr>
        <w:t>Co-organizer</w:t>
      </w:r>
      <w:r w:rsidR="001618FE">
        <w:rPr>
          <w:rFonts w:ascii="Palatino" w:hAnsi="Palatino"/>
          <w:sz w:val="22"/>
          <w:szCs w:val="22"/>
        </w:rPr>
        <w:t xml:space="preserve"> alongside Carolin Ar</w:t>
      </w:r>
      <w:r w:rsidR="00D05070">
        <w:rPr>
          <w:rFonts w:ascii="Palatino" w:hAnsi="Palatino"/>
          <w:sz w:val="22"/>
          <w:szCs w:val="22"/>
        </w:rPr>
        <w:t>on</w:t>
      </w:r>
      <w:r w:rsidR="001618FE">
        <w:rPr>
          <w:rFonts w:ascii="Palatino" w:hAnsi="Palatino"/>
          <w:sz w:val="22"/>
          <w:szCs w:val="22"/>
        </w:rPr>
        <w:t xml:space="preserve">is, Peggy Cassidy, and Rachel </w:t>
      </w:r>
      <w:proofErr w:type="spellStart"/>
      <w:r w:rsidR="001618FE">
        <w:rPr>
          <w:rFonts w:ascii="Palatino" w:hAnsi="Palatino"/>
          <w:sz w:val="22"/>
          <w:szCs w:val="22"/>
        </w:rPr>
        <w:t>Armamentos</w:t>
      </w:r>
      <w:proofErr w:type="spellEnd"/>
      <w:r>
        <w:rPr>
          <w:rFonts w:ascii="Palatino" w:hAnsi="Palatino"/>
          <w:sz w:val="22"/>
          <w:szCs w:val="22"/>
        </w:rPr>
        <w:t xml:space="preserve"> of the </w:t>
      </w:r>
      <w:r w:rsidR="000C6919">
        <w:rPr>
          <w:rFonts w:ascii="Palatino" w:hAnsi="Palatino"/>
          <w:sz w:val="22"/>
          <w:szCs w:val="22"/>
        </w:rPr>
        <w:t>“</w:t>
      </w:r>
      <w:r w:rsidR="001618FE">
        <w:rPr>
          <w:rFonts w:ascii="Palatino" w:hAnsi="Palatino"/>
          <w:sz w:val="22"/>
          <w:szCs w:val="22"/>
        </w:rPr>
        <w:t>Special Session: Forming a Working Group for Increasing Inclusivity within Media Ecology and MEA</w:t>
      </w:r>
      <w:r w:rsidR="000C6919">
        <w:rPr>
          <w:rFonts w:ascii="Palatino" w:hAnsi="Palatino"/>
          <w:sz w:val="22"/>
          <w:szCs w:val="22"/>
        </w:rPr>
        <w:t>”</w:t>
      </w:r>
      <w:r w:rsidRPr="007913E6">
        <w:rPr>
          <w:rFonts w:ascii="Palatino" w:hAnsi="Palatino"/>
          <w:sz w:val="22"/>
          <w:szCs w:val="22"/>
        </w:rPr>
        <w:t xml:space="preserve"> at the 21st annual Media Ecology Association convention “Communication Choices &amp; Challenges”, June</w:t>
      </w:r>
      <w:r>
        <w:rPr>
          <w:rFonts w:ascii="Palatino" w:hAnsi="Palatino"/>
          <w:sz w:val="22"/>
          <w:szCs w:val="22"/>
        </w:rPr>
        <w:t xml:space="preserve">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2020, </w:t>
      </w:r>
      <w:r>
        <w:rPr>
          <w:rFonts w:ascii="Palatino" w:hAnsi="Palatino"/>
          <w:sz w:val="22"/>
          <w:szCs w:val="22"/>
        </w:rPr>
        <w:t>Garden City, NY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(Shifted Virtual: COVID-19).</w:t>
      </w:r>
    </w:p>
    <w:p w14:paraId="25203B50" w14:textId="60904454" w:rsidR="00341D7A" w:rsidRDefault="00341D7A" w:rsidP="007A04D9">
      <w:pPr>
        <w:ind w:left="540" w:right="270" w:hanging="540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1F04C890" w14:textId="0E13221A" w:rsidR="00341D7A" w:rsidRDefault="00341D7A" w:rsidP="00341D7A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="001D63DB">
        <w:rPr>
          <w:rFonts w:ascii="Palatino" w:hAnsi="Palatino" w:cs="Courier"/>
          <w:sz w:val="22"/>
          <w:szCs w:val="22"/>
        </w:rPr>
        <w:t>“Put It in the Box and No One Gets Hurt</w:t>
      </w:r>
      <w:proofErr w:type="gramStart"/>
      <w:r w:rsidR="001D63DB">
        <w:rPr>
          <w:rFonts w:ascii="Palatino" w:hAnsi="Palatino" w:cs="Courier"/>
          <w:sz w:val="22"/>
          <w:szCs w:val="22"/>
        </w:rPr>
        <w:t>”?:</w:t>
      </w:r>
      <w:proofErr w:type="gramEnd"/>
      <w:r w:rsidR="001D63DB">
        <w:rPr>
          <w:rFonts w:ascii="Palatino" w:hAnsi="Palatino" w:cs="Courier"/>
          <w:sz w:val="22"/>
          <w:szCs w:val="22"/>
        </w:rPr>
        <w:t xml:space="preserve"> Unpacking The </w:t>
      </w:r>
      <w:proofErr w:type="spellStart"/>
      <w:r w:rsidR="001D63DB">
        <w:rPr>
          <w:rFonts w:ascii="Palatino" w:hAnsi="Palatino" w:cs="Courier"/>
          <w:sz w:val="22"/>
          <w:szCs w:val="22"/>
        </w:rPr>
        <w:t>LoveBox</w:t>
      </w:r>
      <w:proofErr w:type="spellEnd"/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="007C17D5">
        <w:rPr>
          <w:rFonts w:ascii="Palatino" w:hAnsi="Palatino"/>
          <w:sz w:val="22"/>
          <w:szCs w:val="22"/>
        </w:rPr>
        <w:t>P</w:t>
      </w:r>
      <w:r w:rsidRPr="007913E6">
        <w:rPr>
          <w:rFonts w:ascii="Palatino" w:hAnsi="Palatino"/>
          <w:sz w:val="22"/>
          <w:szCs w:val="22"/>
        </w:rPr>
        <w:t xml:space="preserve">resentation on the </w:t>
      </w:r>
      <w:r w:rsidR="001D63DB">
        <w:rPr>
          <w:rFonts w:ascii="Palatino" w:hAnsi="Palatino"/>
          <w:sz w:val="22"/>
          <w:szCs w:val="22"/>
        </w:rPr>
        <w:t>Gender</w:t>
      </w:r>
      <w:r w:rsidRPr="007913E6">
        <w:rPr>
          <w:rFonts w:ascii="Palatino" w:hAnsi="Palatino"/>
          <w:sz w:val="22"/>
          <w:szCs w:val="22"/>
        </w:rPr>
        <w:t xml:space="preserve"> and Media Ecologies panel</w:t>
      </w:r>
      <w:r w:rsidR="001D63DB">
        <w:rPr>
          <w:rFonts w:ascii="Palatino" w:hAnsi="Palatino"/>
          <w:sz w:val="22"/>
          <w:szCs w:val="22"/>
        </w:rPr>
        <w:t xml:space="preserve"> </w:t>
      </w:r>
      <w:r w:rsidR="001D63DB" w:rsidRPr="001D63DB">
        <w:rPr>
          <w:rFonts w:ascii="Palatino" w:hAnsi="Palatino"/>
          <w:b/>
          <w:bCs/>
          <w:sz w:val="22"/>
          <w:szCs w:val="22"/>
        </w:rPr>
        <w:t>organized by Bernadette Bowen</w:t>
      </w:r>
      <w:r w:rsidR="001D63DB">
        <w:rPr>
          <w:rFonts w:ascii="Palatino" w:hAnsi="Palatino"/>
          <w:sz w:val="22"/>
          <w:szCs w:val="22"/>
        </w:rPr>
        <w:t>;</w:t>
      </w:r>
      <w:r w:rsidRPr="007913E6">
        <w:rPr>
          <w:rFonts w:ascii="Palatino" w:hAnsi="Palatino"/>
          <w:sz w:val="22"/>
          <w:szCs w:val="22"/>
        </w:rPr>
        <w:t xml:space="preserve"> chaired by </w:t>
      </w:r>
      <w:r w:rsidR="001D63DB">
        <w:rPr>
          <w:rFonts w:ascii="Palatino" w:hAnsi="Palatino"/>
          <w:sz w:val="22"/>
          <w:szCs w:val="22"/>
        </w:rPr>
        <w:t xml:space="preserve">Carolin Aronis, PhD; Discussant Michael </w:t>
      </w:r>
      <w:proofErr w:type="spellStart"/>
      <w:r w:rsidR="001D63DB">
        <w:rPr>
          <w:rFonts w:ascii="Palatino" w:hAnsi="Palatino"/>
          <w:sz w:val="22"/>
          <w:szCs w:val="22"/>
        </w:rPr>
        <w:t>Plugh</w:t>
      </w:r>
      <w:proofErr w:type="spellEnd"/>
      <w:r w:rsidR="001D63DB">
        <w:rPr>
          <w:rFonts w:ascii="Palatino" w:hAnsi="Palatino"/>
          <w:sz w:val="22"/>
          <w:szCs w:val="22"/>
        </w:rPr>
        <w:t>, PhD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1D63DB">
        <w:rPr>
          <w:rFonts w:ascii="Palatino" w:hAnsi="Palatino"/>
          <w:sz w:val="22"/>
          <w:szCs w:val="22"/>
        </w:rPr>
        <w:t xml:space="preserve">Robin </w:t>
      </w:r>
      <w:proofErr w:type="spellStart"/>
      <w:r w:rsidR="001D63DB">
        <w:rPr>
          <w:rFonts w:ascii="Palatino" w:hAnsi="Palatino"/>
          <w:sz w:val="22"/>
          <w:szCs w:val="22"/>
        </w:rPr>
        <w:t>Hershkowitz</w:t>
      </w:r>
      <w:proofErr w:type="spellEnd"/>
      <w:r w:rsidR="001D63DB">
        <w:rPr>
          <w:rFonts w:ascii="Palatino" w:hAnsi="Palatino"/>
          <w:sz w:val="22"/>
          <w:szCs w:val="22"/>
        </w:rPr>
        <w:t>, Emily Edwards</w:t>
      </w:r>
      <w:r w:rsidRPr="007913E6">
        <w:rPr>
          <w:rFonts w:ascii="Palatino" w:hAnsi="Palatino"/>
          <w:sz w:val="22"/>
          <w:szCs w:val="22"/>
        </w:rPr>
        <w:t xml:space="preserve"> at the </w:t>
      </w:r>
      <w:r w:rsidR="007C17D5" w:rsidRPr="007913E6">
        <w:rPr>
          <w:rFonts w:ascii="Palatino" w:hAnsi="Palatino"/>
          <w:sz w:val="22"/>
          <w:szCs w:val="22"/>
        </w:rPr>
        <w:t xml:space="preserve">National Communication Association Conference, </w:t>
      </w:r>
      <w:r w:rsidR="00061CB7" w:rsidRPr="007913E6">
        <w:rPr>
          <w:rFonts w:ascii="Palatino" w:hAnsi="Palatino"/>
          <w:sz w:val="22"/>
          <w:szCs w:val="22"/>
        </w:rPr>
        <w:t>Nov</w:t>
      </w:r>
      <w:r w:rsidR="00DB5CE5">
        <w:rPr>
          <w:rFonts w:ascii="Palatino" w:hAnsi="Palatino"/>
          <w:sz w:val="22"/>
          <w:szCs w:val="22"/>
        </w:rPr>
        <w:t>.</w:t>
      </w:r>
      <w:r w:rsidR="007C17D5" w:rsidRPr="007913E6">
        <w:rPr>
          <w:rFonts w:ascii="Palatino" w:hAnsi="Palatino"/>
          <w:sz w:val="22"/>
          <w:szCs w:val="22"/>
        </w:rPr>
        <w:t xml:space="preserve"> 20</w:t>
      </w:r>
      <w:r w:rsidR="007C17D5">
        <w:rPr>
          <w:rFonts w:ascii="Palatino" w:hAnsi="Palatino"/>
          <w:sz w:val="22"/>
          <w:szCs w:val="22"/>
        </w:rPr>
        <w:t>20</w:t>
      </w:r>
      <w:r w:rsidR="007C17D5" w:rsidRPr="007913E6">
        <w:rPr>
          <w:rFonts w:ascii="Palatino" w:hAnsi="Palatino"/>
          <w:sz w:val="22"/>
          <w:szCs w:val="22"/>
        </w:rPr>
        <w:t xml:space="preserve">, </w:t>
      </w:r>
      <w:r w:rsidR="007C17D5">
        <w:rPr>
          <w:rFonts w:ascii="Palatino" w:hAnsi="Palatino"/>
          <w:sz w:val="22"/>
          <w:szCs w:val="22"/>
        </w:rPr>
        <w:t>Indianapolis</w:t>
      </w:r>
      <w:r w:rsidR="00DB5CE5">
        <w:rPr>
          <w:rFonts w:ascii="Palatino" w:hAnsi="Palatino"/>
          <w:sz w:val="22"/>
          <w:szCs w:val="22"/>
        </w:rPr>
        <w:t xml:space="preserve"> (Shifted Virtual: COVID-19).</w:t>
      </w:r>
    </w:p>
    <w:p w14:paraId="14A9FD1C" w14:textId="585FE008" w:rsidR="007C17D5" w:rsidRDefault="007C17D5" w:rsidP="00341D7A">
      <w:pPr>
        <w:ind w:left="540" w:right="270" w:hanging="540"/>
        <w:rPr>
          <w:rFonts w:ascii="Palatino" w:hAnsi="Palatino"/>
          <w:sz w:val="22"/>
          <w:szCs w:val="22"/>
        </w:rPr>
      </w:pPr>
    </w:p>
    <w:p w14:paraId="00B063AD" w14:textId="2182E86E" w:rsidR="006E36F6" w:rsidRDefault="007C17D5" w:rsidP="00CD5E03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="00D16526">
        <w:rPr>
          <w:rFonts w:ascii="Palatino" w:hAnsi="Palatino" w:cs="Courier"/>
          <w:sz w:val="22"/>
          <w:szCs w:val="22"/>
        </w:rPr>
        <w:t>The Relationship Map of Our Love for Food Robots isn’t That Complicated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 w:rsidR="00D16526">
        <w:rPr>
          <w:rFonts w:ascii="Palatino" w:hAnsi="Palatino"/>
          <w:sz w:val="22"/>
          <w:szCs w:val="22"/>
        </w:rPr>
        <w:t>Robotic Media</w:t>
      </w:r>
      <w:r w:rsidRPr="007913E6">
        <w:rPr>
          <w:rFonts w:ascii="Palatino" w:hAnsi="Palatino"/>
          <w:sz w:val="22"/>
          <w:szCs w:val="22"/>
        </w:rPr>
        <w:t xml:space="preserve"> E</w:t>
      </w:r>
      <w:r w:rsidR="00D16526">
        <w:rPr>
          <w:rFonts w:ascii="Palatino" w:hAnsi="Palatino"/>
          <w:sz w:val="22"/>
          <w:szCs w:val="22"/>
        </w:rPr>
        <w:t>nvironments</w:t>
      </w:r>
      <w:r w:rsidRPr="007913E6">
        <w:rPr>
          <w:rFonts w:ascii="Palatino" w:hAnsi="Palatino"/>
          <w:sz w:val="22"/>
          <w:szCs w:val="22"/>
        </w:rPr>
        <w:t xml:space="preserve"> panel </w:t>
      </w:r>
      <w:r w:rsidR="007B4DF6">
        <w:rPr>
          <w:rFonts w:ascii="Palatino" w:hAnsi="Palatino"/>
          <w:sz w:val="22"/>
          <w:szCs w:val="22"/>
        </w:rPr>
        <w:t>organized by Julia M. Hildebrand</w:t>
      </w:r>
      <w:r w:rsidR="006506AF">
        <w:rPr>
          <w:rFonts w:ascii="Palatino" w:hAnsi="Palatino"/>
          <w:sz w:val="22"/>
          <w:szCs w:val="22"/>
        </w:rPr>
        <w:t>, PhD;</w:t>
      </w:r>
      <w:r w:rsidR="007B4DF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 xml:space="preserve">chaired by Julia </w:t>
      </w:r>
      <w:r w:rsidR="00D16526">
        <w:rPr>
          <w:rFonts w:ascii="Palatino" w:hAnsi="Palatino"/>
          <w:sz w:val="22"/>
          <w:szCs w:val="22"/>
        </w:rPr>
        <w:t>Richmond</w:t>
      </w:r>
      <w:r w:rsidR="006506AF">
        <w:rPr>
          <w:rFonts w:ascii="Palatino" w:hAnsi="Palatino"/>
          <w:sz w:val="22"/>
          <w:szCs w:val="22"/>
        </w:rPr>
        <w:t>, PhD;</w:t>
      </w:r>
      <w:r w:rsidR="007B4DF6">
        <w:rPr>
          <w:rFonts w:ascii="Palatino" w:hAnsi="Palatino"/>
          <w:sz w:val="22"/>
          <w:szCs w:val="22"/>
        </w:rPr>
        <w:t xml:space="preserve"> Discussant Corey Anton</w:t>
      </w:r>
      <w:r w:rsidR="006506AF">
        <w:rPr>
          <w:rFonts w:ascii="Palatino" w:hAnsi="Palatino"/>
          <w:sz w:val="22"/>
          <w:szCs w:val="22"/>
        </w:rPr>
        <w:t>, PhD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CF2350">
        <w:rPr>
          <w:rFonts w:ascii="Palatino" w:hAnsi="Palatino"/>
          <w:sz w:val="22"/>
          <w:szCs w:val="22"/>
        </w:rPr>
        <w:t>Professor</w:t>
      </w:r>
      <w:r w:rsidR="00D16526">
        <w:rPr>
          <w:rFonts w:ascii="Palatino" w:hAnsi="Palatino"/>
          <w:sz w:val="22"/>
          <w:szCs w:val="22"/>
        </w:rPr>
        <w:t xml:space="preserve"> Jody Berland</w:t>
      </w:r>
      <w:r w:rsidRPr="007913E6">
        <w:rPr>
          <w:rFonts w:ascii="Palatino" w:hAnsi="Palatino"/>
          <w:sz w:val="22"/>
          <w:szCs w:val="22"/>
        </w:rPr>
        <w:t xml:space="preserve">, Assistant Professor Julia M. Hildebrand, Professor </w:t>
      </w:r>
      <w:r w:rsidR="00335E61">
        <w:rPr>
          <w:rFonts w:ascii="Palatino" w:hAnsi="Palatino"/>
          <w:sz w:val="22"/>
          <w:szCs w:val="22"/>
        </w:rPr>
        <w:t>RC MacDougall</w:t>
      </w:r>
      <w:r w:rsidRPr="007913E6">
        <w:rPr>
          <w:rFonts w:ascii="Palatino" w:hAnsi="Palatino"/>
          <w:sz w:val="22"/>
          <w:szCs w:val="22"/>
        </w:rPr>
        <w:t xml:space="preserve"> at the National Communication Association Conference, </w:t>
      </w:r>
      <w:r w:rsidR="00DB5CE5">
        <w:rPr>
          <w:rFonts w:ascii="Palatino" w:hAnsi="Palatino"/>
          <w:sz w:val="22"/>
          <w:szCs w:val="22"/>
        </w:rPr>
        <w:t>Nov.</w:t>
      </w:r>
      <w:r w:rsidRPr="007913E6">
        <w:rPr>
          <w:rFonts w:ascii="Palatino" w:hAnsi="Palatino"/>
          <w:sz w:val="22"/>
          <w:szCs w:val="22"/>
        </w:rPr>
        <w:t xml:space="preserve">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Indianapolis</w:t>
      </w:r>
      <w:r w:rsidR="00DB5CE5">
        <w:rPr>
          <w:rFonts w:ascii="Palatino" w:hAnsi="Palatino"/>
          <w:sz w:val="22"/>
          <w:szCs w:val="22"/>
        </w:rPr>
        <w:t xml:space="preserve"> (Shifted Virtual: COVID-19).</w:t>
      </w:r>
    </w:p>
    <w:p w14:paraId="285B8329" w14:textId="77777777" w:rsidR="00171335" w:rsidRDefault="00171335" w:rsidP="00171335">
      <w:pPr>
        <w:ind w:right="270"/>
        <w:rPr>
          <w:rFonts w:ascii="Palatino" w:hAnsi="Palatino"/>
          <w:sz w:val="22"/>
          <w:szCs w:val="22"/>
        </w:rPr>
      </w:pPr>
    </w:p>
    <w:p w14:paraId="59C3870C" w14:textId="77777777" w:rsidR="00171335" w:rsidRDefault="00171335" w:rsidP="00171335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 w:cs="Courier"/>
          <w:sz w:val="22"/>
          <w:szCs w:val="22"/>
        </w:rPr>
        <w:t>“We Are All Surfaces in the Envirusment”, “To Be Invisible Glass” and “Trans-Form-Her-</w:t>
      </w:r>
      <w:proofErr w:type="spellStart"/>
      <w:r>
        <w:rPr>
          <w:rFonts w:ascii="Palatino" w:hAnsi="Palatino" w:cs="Courier"/>
          <w:sz w:val="22"/>
          <w:szCs w:val="22"/>
        </w:rPr>
        <w:t>Tive</w:t>
      </w:r>
      <w:proofErr w:type="spellEnd"/>
      <w:r>
        <w:rPr>
          <w:rFonts w:ascii="Palatino" w:hAnsi="Palatino" w:cs="Courier"/>
          <w:sz w:val="22"/>
          <w:szCs w:val="22"/>
        </w:rPr>
        <w:t>”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>
        <w:rPr>
          <w:rFonts w:ascii="Palatino" w:hAnsi="Palatino"/>
          <w:sz w:val="22"/>
          <w:szCs w:val="22"/>
        </w:rPr>
        <w:t>S</w:t>
      </w:r>
      <w:r w:rsidRPr="007913E6">
        <w:rPr>
          <w:rFonts w:ascii="Palatino" w:hAnsi="Palatino"/>
          <w:sz w:val="22"/>
          <w:szCs w:val="22"/>
        </w:rPr>
        <w:t xml:space="preserve">elected presentation on the </w:t>
      </w:r>
      <w:r>
        <w:rPr>
          <w:rFonts w:ascii="Palatino" w:hAnsi="Palatino"/>
          <w:sz w:val="22"/>
          <w:szCs w:val="22"/>
        </w:rPr>
        <w:t>Womxn, Language, Technology Art Exhibit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171335">
        <w:rPr>
          <w:rFonts w:ascii="Palatino" w:hAnsi="Palatino"/>
          <w:b/>
          <w:bCs/>
          <w:sz w:val="22"/>
          <w:szCs w:val="22"/>
        </w:rPr>
        <w:t>organized by</w:t>
      </w:r>
      <w:r>
        <w:rPr>
          <w:rFonts w:ascii="Palatino" w:hAnsi="Palatino"/>
          <w:sz w:val="22"/>
          <w:szCs w:val="22"/>
        </w:rPr>
        <w:t xml:space="preserve"> </w:t>
      </w:r>
      <w:r w:rsidRPr="00D4336A">
        <w:rPr>
          <w:rFonts w:ascii="Palatino" w:hAnsi="Palatino"/>
          <w:b/>
          <w:bCs/>
          <w:sz w:val="22"/>
          <w:szCs w:val="22"/>
        </w:rPr>
        <w:t>Bernadette Bowen</w:t>
      </w:r>
      <w:r>
        <w:rPr>
          <w:rFonts w:ascii="Palatino" w:hAnsi="Palatino"/>
          <w:sz w:val="22"/>
          <w:szCs w:val="22"/>
        </w:rPr>
        <w:t xml:space="preserve">; alongside presenters Associate Professor </w:t>
      </w:r>
      <w:proofErr w:type="spellStart"/>
      <w:r>
        <w:rPr>
          <w:rFonts w:ascii="Palatino" w:hAnsi="Palatino"/>
          <w:sz w:val="22"/>
          <w:szCs w:val="22"/>
        </w:rPr>
        <w:t>Adeena</w:t>
      </w:r>
      <w:proofErr w:type="spellEnd"/>
      <w:r>
        <w:rPr>
          <w:rFonts w:ascii="Palatino" w:hAnsi="Palatino"/>
          <w:sz w:val="22"/>
          <w:szCs w:val="22"/>
        </w:rPr>
        <w:t xml:space="preserve"> </w:t>
      </w:r>
      <w:proofErr w:type="spellStart"/>
      <w:r>
        <w:rPr>
          <w:rFonts w:ascii="Palatino" w:hAnsi="Palatino"/>
          <w:sz w:val="22"/>
          <w:szCs w:val="22"/>
        </w:rPr>
        <w:t>Karasick</w:t>
      </w:r>
      <w:proofErr w:type="spellEnd"/>
      <w:r>
        <w:rPr>
          <w:rFonts w:ascii="Palatino" w:hAnsi="Palatino"/>
          <w:sz w:val="22"/>
          <w:szCs w:val="22"/>
        </w:rPr>
        <w:t xml:space="preserve">, poet/artist Sarah Falco, and Dr. Carolin Aronis </w:t>
      </w:r>
      <w:r w:rsidRPr="007913E6">
        <w:rPr>
          <w:rFonts w:ascii="Palatino" w:hAnsi="Palatino"/>
          <w:sz w:val="22"/>
          <w:szCs w:val="22"/>
        </w:rPr>
        <w:t xml:space="preserve">at the </w:t>
      </w:r>
      <w:r>
        <w:rPr>
          <w:rFonts w:ascii="Palatino" w:hAnsi="Palatino"/>
          <w:sz w:val="22"/>
          <w:szCs w:val="22"/>
        </w:rPr>
        <w:t>22</w:t>
      </w:r>
      <w:r>
        <w:rPr>
          <w:rFonts w:ascii="Palatino" w:hAnsi="Palatino"/>
          <w:sz w:val="22"/>
          <w:szCs w:val="22"/>
          <w:vertAlign w:val="superscript"/>
        </w:rPr>
        <w:t>nd</w:t>
      </w:r>
      <w:r>
        <w:rPr>
          <w:rFonts w:ascii="Palatino" w:hAnsi="Palatino"/>
          <w:sz w:val="22"/>
          <w:szCs w:val="22"/>
        </w:rPr>
        <w:t xml:space="preserve"> Annual Convention of the Media Ecology</w:t>
      </w:r>
      <w:r w:rsidRPr="007913E6">
        <w:rPr>
          <w:rFonts w:ascii="Palatino" w:hAnsi="Palatino"/>
          <w:sz w:val="22"/>
          <w:szCs w:val="22"/>
        </w:rPr>
        <w:t xml:space="preserve"> Association, </w:t>
      </w:r>
      <w:r>
        <w:rPr>
          <w:rFonts w:ascii="Palatino" w:hAnsi="Palatino"/>
          <w:color w:val="000000"/>
          <w:sz w:val="22"/>
          <w:szCs w:val="22"/>
        </w:rPr>
        <w:t>July 2021, Rio de Janeiro/Virtual.</w:t>
      </w:r>
      <w:r>
        <w:rPr>
          <w:rFonts w:ascii="Palatino" w:hAnsi="Palatino"/>
          <w:sz w:val="22"/>
          <w:szCs w:val="22"/>
        </w:rPr>
        <w:t xml:space="preserve"> (Shifted Virtual: COVID-19).</w:t>
      </w:r>
    </w:p>
    <w:p w14:paraId="35D65169" w14:textId="77777777" w:rsidR="00CD5E03" w:rsidRPr="007913E6" w:rsidRDefault="00CD5E03" w:rsidP="00CD5E03">
      <w:pPr>
        <w:ind w:left="540" w:right="270" w:hanging="540"/>
        <w:rPr>
          <w:rFonts w:ascii="Palatino" w:hAnsi="Palatino"/>
          <w:sz w:val="22"/>
          <w:szCs w:val="22"/>
        </w:rPr>
      </w:pPr>
    </w:p>
    <w:p w14:paraId="0491D3D2" w14:textId="4E09CB41" w:rsidR="00030374" w:rsidRDefault="00180FBE" w:rsidP="00C204ED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H</w:t>
      </w:r>
      <w:r w:rsidR="00030374">
        <w:rPr>
          <w:rFonts w:ascii="Palatino" w:hAnsi="Palatino"/>
          <w:sz w:val="26"/>
          <w:szCs w:val="26"/>
        </w:rPr>
        <w:t xml:space="preserve">. </w:t>
      </w:r>
      <w:r w:rsidR="00030374" w:rsidRPr="007913E6">
        <w:rPr>
          <w:rFonts w:ascii="Palatino" w:hAnsi="Palatino"/>
          <w:sz w:val="26"/>
          <w:szCs w:val="26"/>
        </w:rPr>
        <w:t xml:space="preserve">Papers </w:t>
      </w:r>
      <w:r w:rsidR="00030374">
        <w:rPr>
          <w:rFonts w:ascii="Palatino" w:hAnsi="Palatino"/>
          <w:sz w:val="26"/>
          <w:szCs w:val="26"/>
        </w:rPr>
        <w:t>submitted</w:t>
      </w:r>
      <w:r w:rsidR="00030374" w:rsidRPr="007913E6">
        <w:rPr>
          <w:rFonts w:ascii="Palatino" w:hAnsi="Palatino"/>
          <w:sz w:val="26"/>
          <w:szCs w:val="26"/>
        </w:rPr>
        <w:t xml:space="preserve"> for presentation to professional societies</w:t>
      </w:r>
    </w:p>
    <w:p w14:paraId="4C1B9AE0" w14:textId="5A114F93" w:rsidR="00030374" w:rsidRDefault="00030374" w:rsidP="00030374">
      <w:pPr>
        <w:rPr>
          <w:lang w:val="en-GB"/>
        </w:rPr>
      </w:pPr>
    </w:p>
    <w:p w14:paraId="6526B030" w14:textId="2A2890C5" w:rsidR="00030374" w:rsidRPr="00030374" w:rsidRDefault="00030374" w:rsidP="00030374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 w:rsidR="003C2663"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 w:rsidRPr="003A2FDE">
        <w:rPr>
          <w:rFonts w:ascii="Palatino" w:hAnsi="Palatino" w:cs="Courier"/>
          <w:sz w:val="22"/>
          <w:szCs w:val="22"/>
        </w:rPr>
        <w:t>Towards a Construction of Dehumanization: A Critical Rhetorical Analysis of Baldwin’s Notes of Native Son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7913E6">
        <w:rPr>
          <w:rFonts w:ascii="Palatino" w:hAnsi="Palatino"/>
          <w:sz w:val="22"/>
          <w:szCs w:val="22"/>
        </w:rPr>
        <w:t>at the National Communication Association Conference, Nov</w:t>
      </w:r>
      <w:r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Seattle, Washington. (Shifted Virtual: COVID-19)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color w:val="000000"/>
          <w:sz w:val="22"/>
          <w:szCs w:val="22"/>
        </w:rPr>
        <w:t xml:space="preserve"> </w:t>
      </w:r>
    </w:p>
    <w:p w14:paraId="356774AB" w14:textId="77777777" w:rsidR="00030374" w:rsidRDefault="00030374" w:rsidP="00C204ED">
      <w:pPr>
        <w:pStyle w:val="Heading3"/>
        <w:rPr>
          <w:rFonts w:ascii="Palatino" w:hAnsi="Palatino"/>
          <w:sz w:val="26"/>
          <w:szCs w:val="26"/>
        </w:rPr>
      </w:pPr>
    </w:p>
    <w:p w14:paraId="25AB6B4D" w14:textId="4143FDB6" w:rsidR="00425E11" w:rsidRDefault="00180FBE" w:rsidP="00C204ED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I</w:t>
      </w:r>
      <w:r w:rsidR="00425E11" w:rsidRPr="007913E6">
        <w:rPr>
          <w:rFonts w:ascii="Palatino" w:hAnsi="Palatino"/>
          <w:sz w:val="26"/>
          <w:szCs w:val="26"/>
        </w:rPr>
        <w:t xml:space="preserve">. </w:t>
      </w:r>
      <w:r w:rsidR="00E65B8C">
        <w:rPr>
          <w:rFonts w:ascii="Palatino" w:hAnsi="Palatino"/>
          <w:sz w:val="26"/>
          <w:szCs w:val="26"/>
        </w:rPr>
        <w:t>Work</w:t>
      </w:r>
      <w:r w:rsidR="00171335">
        <w:rPr>
          <w:rFonts w:ascii="Palatino" w:hAnsi="Palatino"/>
          <w:sz w:val="26"/>
          <w:szCs w:val="26"/>
        </w:rPr>
        <w:t>s</w:t>
      </w:r>
      <w:r w:rsidR="00425E11">
        <w:rPr>
          <w:rFonts w:ascii="Palatino" w:hAnsi="Palatino"/>
          <w:sz w:val="26"/>
          <w:szCs w:val="26"/>
        </w:rPr>
        <w:t xml:space="preserve"> In-Progress</w:t>
      </w:r>
    </w:p>
    <w:p w14:paraId="29E45249" w14:textId="0F2E6A96" w:rsidR="00425E11" w:rsidRDefault="00425E11" w:rsidP="00425E11">
      <w:pPr>
        <w:rPr>
          <w:lang w:val="en-GB"/>
        </w:rPr>
      </w:pPr>
    </w:p>
    <w:p w14:paraId="02BBC16E" w14:textId="531B5004" w:rsidR="00425E11" w:rsidRDefault="00425E11" w:rsidP="00E65B8C">
      <w:pPr>
        <w:ind w:left="720" w:hanging="720"/>
        <w:rPr>
          <w:lang w:val="en-GB"/>
        </w:rPr>
      </w:pPr>
      <w:r w:rsidRPr="00E65B8C">
        <w:rPr>
          <w:b/>
          <w:bCs/>
          <w:lang w:val="en-GB"/>
        </w:rPr>
        <w:t>Bowen, B.,</w:t>
      </w:r>
      <w:r>
        <w:rPr>
          <w:lang w:val="en-GB"/>
        </w:rPr>
        <w:t xml:space="preserve"> (2021).</w:t>
      </w:r>
      <w:r w:rsidR="00E65B8C">
        <w:rPr>
          <w:lang w:val="en-GB"/>
        </w:rPr>
        <w:t xml:space="preserve"> Gender &amp; Media Ecology [Syllabus]. Bowling Green State University: School of Media and Communication.</w:t>
      </w:r>
    </w:p>
    <w:p w14:paraId="59D9864A" w14:textId="0901A0C0" w:rsidR="00343BE0" w:rsidRDefault="00343BE0" w:rsidP="00E65B8C">
      <w:pPr>
        <w:ind w:left="720" w:hanging="720"/>
        <w:rPr>
          <w:lang w:val="en-GB"/>
        </w:rPr>
      </w:pPr>
    </w:p>
    <w:p w14:paraId="1E808D64" w14:textId="41947E78" w:rsidR="00343BE0" w:rsidRPr="00425E11" w:rsidRDefault="00343BE0" w:rsidP="00E65B8C">
      <w:pPr>
        <w:ind w:left="720" w:hanging="720"/>
        <w:rPr>
          <w:lang w:val="en-GB"/>
        </w:rPr>
      </w:pPr>
      <w:r w:rsidRPr="00343BE0">
        <w:rPr>
          <w:b/>
          <w:bCs/>
          <w:lang w:val="en-GB"/>
        </w:rPr>
        <w:t>Bowen, B.,</w:t>
      </w:r>
      <w:r>
        <w:rPr>
          <w:lang w:val="en-GB"/>
        </w:rPr>
        <w:t xml:space="preserve"> (2022). </w:t>
      </w:r>
      <w:r w:rsidRPr="00343BE0">
        <w:rPr>
          <w:i/>
          <w:iCs/>
          <w:lang w:val="en-GB"/>
        </w:rPr>
        <w:t>From the Boardroom to the Bedroom: Understanding Sexual Ecologies in an Algorithmic Age</w:t>
      </w:r>
      <w:r>
        <w:rPr>
          <w:lang w:val="en-GB"/>
        </w:rPr>
        <w:t xml:space="preserve"> [Unpublished doctoral dissertation]. Bowling Green State University.</w:t>
      </w:r>
    </w:p>
    <w:p w14:paraId="02F7B4CC" w14:textId="77777777" w:rsidR="00425E11" w:rsidRDefault="00425E11" w:rsidP="00C204ED">
      <w:pPr>
        <w:pStyle w:val="Heading3"/>
        <w:rPr>
          <w:rFonts w:ascii="Palatino" w:hAnsi="Palatino"/>
          <w:i w:val="0"/>
          <w:sz w:val="26"/>
          <w:szCs w:val="26"/>
          <w:lang w:val="en-US"/>
        </w:rPr>
      </w:pPr>
    </w:p>
    <w:p w14:paraId="1243B72A" w14:textId="737C2300" w:rsidR="00C204ED" w:rsidRPr="007913E6" w:rsidRDefault="00180FBE" w:rsidP="00C204ED">
      <w:pPr>
        <w:pStyle w:val="Heading3"/>
        <w:rPr>
          <w:rFonts w:ascii="Palatino" w:hAnsi="Palatino"/>
          <w:i w:val="0"/>
          <w:lang w:val="en-US"/>
        </w:rPr>
      </w:pPr>
      <w:r>
        <w:rPr>
          <w:rFonts w:ascii="Palatino" w:hAnsi="Palatino"/>
          <w:i w:val="0"/>
          <w:sz w:val="26"/>
          <w:szCs w:val="26"/>
          <w:lang w:val="en-US"/>
        </w:rPr>
        <w:t>V</w:t>
      </w:r>
      <w:r w:rsidR="00C204ED" w:rsidRPr="007913E6">
        <w:rPr>
          <w:rFonts w:ascii="Palatino" w:hAnsi="Palatino"/>
          <w:i w:val="0"/>
          <w:sz w:val="26"/>
          <w:szCs w:val="26"/>
          <w:lang w:val="en-US"/>
        </w:rPr>
        <w:t xml:space="preserve">. </w:t>
      </w:r>
      <w:r w:rsidR="00C204ED" w:rsidRPr="007913E6">
        <w:rPr>
          <w:rFonts w:ascii="Palatino" w:hAnsi="Palatino"/>
          <w:sz w:val="26"/>
          <w:szCs w:val="26"/>
          <w:lang w:val="en-US"/>
        </w:rPr>
        <w:t>Academic Advising</w:t>
      </w:r>
    </w:p>
    <w:p w14:paraId="4AD678D6" w14:textId="77777777" w:rsidR="00090496" w:rsidRPr="007913E6" w:rsidRDefault="00090496" w:rsidP="00585C3B">
      <w:pPr>
        <w:pStyle w:val="ColorfulList-Accent11"/>
        <w:ind w:left="0"/>
        <w:rPr>
          <w:rFonts w:ascii="Palatino" w:hAnsi="Palatino"/>
          <w:b/>
          <w:sz w:val="22"/>
        </w:rPr>
      </w:pPr>
    </w:p>
    <w:p w14:paraId="7E3657BA" w14:textId="15E7D7C1" w:rsidR="00863494" w:rsidRPr="007913E6" w:rsidRDefault="00090496" w:rsidP="00585C3B">
      <w:pPr>
        <w:pStyle w:val="ColorfulList-Accent11"/>
        <w:ind w:left="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February 2018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Temporary Advising Specialist for Exploratory Advising</w:t>
      </w:r>
      <w:r w:rsidRPr="007913E6">
        <w:rPr>
          <w:rFonts w:ascii="Palatino" w:hAnsi="Palatino"/>
          <w:sz w:val="22"/>
          <w:szCs w:val="22"/>
        </w:rPr>
        <w:t>, Purdue University</w:t>
      </w:r>
      <w:r w:rsidR="00863494" w:rsidRPr="007913E6">
        <w:rPr>
          <w:rFonts w:ascii="Palatino" w:hAnsi="Palatino"/>
          <w:sz w:val="22"/>
          <w:szCs w:val="22"/>
        </w:rPr>
        <w:t xml:space="preserve"> NW.</w:t>
      </w:r>
      <w:r w:rsidRPr="007913E6">
        <w:rPr>
          <w:rFonts w:ascii="Palatino" w:hAnsi="Palatino"/>
          <w:sz w:val="22"/>
          <w:szCs w:val="22"/>
        </w:rPr>
        <w:t xml:space="preserve"> </w:t>
      </w:r>
    </w:p>
    <w:p w14:paraId="4518321E" w14:textId="77777777" w:rsidR="00002B52" w:rsidRDefault="003C4D5C" w:rsidP="00AF5726">
      <w:pPr>
        <w:pStyle w:val="ColorfulList-Accent11"/>
        <w:ind w:left="0"/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—July 2018</w:t>
      </w:r>
    </w:p>
    <w:p w14:paraId="4410F6CC" w14:textId="24D2C68F" w:rsidR="00266A60" w:rsidRPr="007913E6" w:rsidRDefault="00863494" w:rsidP="00AF5726">
      <w:pPr>
        <w:pStyle w:val="ColorfulList-Accent11"/>
        <w:ind w:left="0"/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ab/>
      </w:r>
      <w:r w:rsidR="00090496" w:rsidRPr="007913E6">
        <w:rPr>
          <w:rFonts w:ascii="Palatino" w:hAnsi="Palatino"/>
          <w:sz w:val="22"/>
          <w:szCs w:val="22"/>
        </w:rPr>
        <w:br/>
      </w:r>
    </w:p>
    <w:p w14:paraId="59D8B9D6" w14:textId="050C4ED4" w:rsidR="00C204ED" w:rsidRPr="007913E6" w:rsidRDefault="00C204ED" w:rsidP="00C204ED">
      <w:pPr>
        <w:widowControl w:val="0"/>
        <w:spacing w:after="120"/>
        <w:ind w:left="2160" w:right="-450" w:hanging="2160"/>
        <w:rPr>
          <w:rFonts w:ascii="Palatino" w:hAnsi="Palatino"/>
          <w:b/>
          <w:i/>
          <w:sz w:val="26"/>
          <w:szCs w:val="26"/>
        </w:rPr>
      </w:pPr>
      <w:r w:rsidRPr="007913E6">
        <w:rPr>
          <w:rFonts w:ascii="Palatino" w:hAnsi="Palatino"/>
          <w:b/>
          <w:sz w:val="26"/>
          <w:szCs w:val="26"/>
        </w:rPr>
        <w:t xml:space="preserve">VI. </w:t>
      </w:r>
      <w:r w:rsidRPr="007913E6">
        <w:rPr>
          <w:rFonts w:ascii="Palatino" w:hAnsi="Palatino"/>
          <w:b/>
          <w:i/>
          <w:sz w:val="26"/>
          <w:szCs w:val="26"/>
        </w:rPr>
        <w:t xml:space="preserve">Research Interests </w:t>
      </w:r>
    </w:p>
    <w:p w14:paraId="6A5E3CC1" w14:textId="77777777" w:rsidR="00C204ED" w:rsidRPr="007913E6" w:rsidRDefault="002A61E5" w:rsidP="00C204ED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Critical intercultural, transnational communication studies</w:t>
      </w:r>
    </w:p>
    <w:p w14:paraId="3C4D952D" w14:textId="4A730CA9" w:rsidR="00B226BB" w:rsidRDefault="00AF5726" w:rsidP="002A61E5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Gender and Media Ecology</w:t>
      </w:r>
    </w:p>
    <w:p w14:paraId="3AB99EAA" w14:textId="34B279A5" w:rsidR="003C75CB" w:rsidRPr="007913E6" w:rsidRDefault="003C75CB" w:rsidP="002A61E5">
      <w:pPr>
        <w:ind w:left="720" w:right="-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Women, gender, and sexuality studies</w:t>
      </w:r>
    </w:p>
    <w:p w14:paraId="67A52E15" w14:textId="3F378D5D" w:rsidR="00BA655C" w:rsidRPr="007913E6" w:rsidRDefault="00FB40BD" w:rsidP="002A61E5">
      <w:pPr>
        <w:ind w:left="720" w:right="-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Race as related to</w:t>
      </w:r>
      <w:r w:rsidR="00BA655C" w:rsidRPr="007913E6">
        <w:rPr>
          <w:rFonts w:ascii="Palatino" w:hAnsi="Palatino"/>
          <w:sz w:val="22"/>
        </w:rPr>
        <w:t xml:space="preserve"> social, economic, and environmental justice</w:t>
      </w:r>
    </w:p>
    <w:p w14:paraId="46E5CFC5" w14:textId="77777777" w:rsidR="002C503C" w:rsidRPr="007913E6" w:rsidRDefault="002C503C" w:rsidP="00C204ED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Organizational and rhetorical communication in </w:t>
      </w:r>
      <w:r w:rsidR="00274D5F" w:rsidRPr="007913E6">
        <w:rPr>
          <w:rFonts w:ascii="Palatino" w:hAnsi="Palatino"/>
          <w:sz w:val="22"/>
        </w:rPr>
        <w:t>cu</w:t>
      </w:r>
      <w:r w:rsidR="00252315" w:rsidRPr="007913E6">
        <w:rPr>
          <w:rFonts w:ascii="Palatino" w:hAnsi="Palatino"/>
          <w:sz w:val="22"/>
        </w:rPr>
        <w:t>ltural contexts</w:t>
      </w:r>
    </w:p>
    <w:p w14:paraId="796080DE" w14:textId="7A4CD051" w:rsidR="00C204ED" w:rsidRPr="007913E6" w:rsidRDefault="00702758" w:rsidP="00C204ED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Use of social media </w:t>
      </w:r>
      <w:r w:rsidR="00237D94" w:rsidRPr="007913E6">
        <w:rPr>
          <w:rFonts w:ascii="Palatino" w:hAnsi="Palatino"/>
          <w:sz w:val="22"/>
        </w:rPr>
        <w:t xml:space="preserve">as resistance </w:t>
      </w:r>
    </w:p>
    <w:p w14:paraId="063CCFB8" w14:textId="79D7E262" w:rsidR="00C204ED" w:rsidRPr="007913E6" w:rsidRDefault="00090496" w:rsidP="00A55B4D">
      <w:pPr>
        <w:ind w:left="1080" w:right="810" w:hanging="36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Sociopolitical identity formation</w:t>
      </w:r>
      <w:r w:rsidR="00237D94" w:rsidRPr="007913E6">
        <w:rPr>
          <w:rFonts w:ascii="Palatino" w:hAnsi="Palatino"/>
          <w:sz w:val="22"/>
        </w:rPr>
        <w:t xml:space="preserve"> in computer</w:t>
      </w:r>
      <w:r w:rsidR="00BA655C" w:rsidRPr="007913E6">
        <w:rPr>
          <w:rFonts w:ascii="Palatino" w:hAnsi="Palatino"/>
          <w:sz w:val="22"/>
        </w:rPr>
        <w:t>-mediated communication</w:t>
      </w:r>
    </w:p>
    <w:p w14:paraId="65F97E1D" w14:textId="77777777" w:rsidR="0045508B" w:rsidRPr="007913E6" w:rsidRDefault="0045508B" w:rsidP="00B12A15">
      <w:pPr>
        <w:ind w:right="-450"/>
        <w:rPr>
          <w:rFonts w:ascii="Palatino" w:hAnsi="Palatino"/>
          <w:sz w:val="22"/>
        </w:rPr>
      </w:pPr>
    </w:p>
    <w:p w14:paraId="205B0A81" w14:textId="36D67564" w:rsidR="00D80A21" w:rsidRPr="00CD5E03" w:rsidRDefault="005063DE" w:rsidP="00CD5E03">
      <w:pPr>
        <w:spacing w:after="120"/>
        <w:ind w:left="990" w:right="90" w:hanging="990"/>
        <w:rPr>
          <w:rFonts w:ascii="Palatino" w:hAnsi="Palatino"/>
          <w:b/>
          <w:i/>
          <w:sz w:val="26"/>
          <w:szCs w:val="26"/>
        </w:rPr>
      </w:pPr>
      <w:r w:rsidRPr="007913E6">
        <w:rPr>
          <w:rFonts w:ascii="Palatino" w:hAnsi="Palatino"/>
          <w:b/>
          <w:sz w:val="28"/>
          <w:szCs w:val="28"/>
        </w:rPr>
        <w:t>VII</w:t>
      </w:r>
      <w:r w:rsidR="00C204ED" w:rsidRPr="007913E6">
        <w:rPr>
          <w:rFonts w:ascii="Palatino" w:hAnsi="Palatino"/>
          <w:b/>
          <w:sz w:val="28"/>
          <w:szCs w:val="28"/>
        </w:rPr>
        <w:t xml:space="preserve">. </w:t>
      </w:r>
      <w:r w:rsidR="00D80A21" w:rsidRPr="007913E6">
        <w:rPr>
          <w:rFonts w:ascii="Palatino" w:hAnsi="Palatino"/>
          <w:b/>
          <w:i/>
          <w:sz w:val="26"/>
          <w:szCs w:val="26"/>
        </w:rPr>
        <w:t>Professional Development</w:t>
      </w:r>
    </w:p>
    <w:p w14:paraId="2AD9AE3A" w14:textId="07F62A7A" w:rsidR="00C016AB" w:rsidRPr="007913E6" w:rsidRDefault="002375E8" w:rsidP="00CD2BD2">
      <w:pPr>
        <w:spacing w:after="120"/>
        <w:ind w:left="7920" w:right="342" w:hanging="79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Collaborative </w:t>
      </w:r>
      <w:r w:rsidR="007E3973" w:rsidRPr="007913E6">
        <w:rPr>
          <w:rFonts w:ascii="Palatino" w:hAnsi="Palatino"/>
          <w:b/>
          <w:sz w:val="22"/>
          <w:szCs w:val="22"/>
        </w:rPr>
        <w:t xml:space="preserve">Institutional Training Initiative </w:t>
      </w:r>
      <w:r w:rsidR="00474665" w:rsidRPr="007913E6">
        <w:rPr>
          <w:rFonts w:ascii="Palatino" w:hAnsi="Palatino"/>
          <w:b/>
          <w:sz w:val="22"/>
          <w:szCs w:val="22"/>
        </w:rPr>
        <w:t>Human Research Group</w:t>
      </w:r>
      <w:r w:rsidR="00C016AB" w:rsidRPr="007913E6">
        <w:rPr>
          <w:rFonts w:ascii="Palatino" w:hAnsi="Palatino"/>
          <w:b/>
          <w:sz w:val="22"/>
          <w:szCs w:val="22"/>
        </w:rPr>
        <w:tab/>
      </w:r>
      <w:r w:rsidR="00C016AB" w:rsidRPr="007913E6">
        <w:rPr>
          <w:rFonts w:ascii="Palatino" w:hAnsi="Palatino"/>
          <w:sz w:val="22"/>
          <w:szCs w:val="22"/>
        </w:rPr>
        <w:t>Fall 14’ - Fall 20’</w:t>
      </w:r>
    </w:p>
    <w:p w14:paraId="1A5A8DED" w14:textId="6F671F8E" w:rsidR="002375E8" w:rsidRPr="007913E6" w:rsidRDefault="00BE4475" w:rsidP="00A926D6">
      <w:pPr>
        <w:spacing w:after="120"/>
        <w:ind w:left="450" w:right="342"/>
        <w:rPr>
          <w:rFonts w:ascii="Palatino" w:hAnsi="Palatino"/>
          <w:b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Social Behavioral Investigators and Key Personnel</w:t>
      </w:r>
      <w:r w:rsidR="00A926D6" w:rsidRPr="007913E6">
        <w:rPr>
          <w:rFonts w:ascii="Palatino" w:hAnsi="Palatino"/>
          <w:b/>
          <w:sz w:val="22"/>
          <w:szCs w:val="22"/>
        </w:rPr>
        <w:t xml:space="preserve"> Course</w:t>
      </w:r>
    </w:p>
    <w:p w14:paraId="5FAEBD85" w14:textId="09C83170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Family Educational Rights and Privacy Act (FERPA)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15’ - Present</w:t>
      </w:r>
    </w:p>
    <w:p w14:paraId="4DA97C2B" w14:textId="77777777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Safe Zone Training for Student Organization Leaders</w:t>
      </w:r>
      <w:r w:rsidRPr="007913E6">
        <w:rPr>
          <w:rFonts w:ascii="Palatino" w:hAnsi="Palatino"/>
          <w:sz w:val="22"/>
          <w:szCs w:val="22"/>
        </w:rPr>
        <w:t>, Purdue University NW</w:t>
      </w:r>
      <w:r w:rsidRPr="007913E6">
        <w:rPr>
          <w:rFonts w:ascii="Palatino" w:hAnsi="Palatino"/>
          <w:sz w:val="22"/>
          <w:szCs w:val="22"/>
        </w:rPr>
        <w:tab/>
        <w:t xml:space="preserve">Fall 15’ </w:t>
      </w:r>
    </w:p>
    <w:p w14:paraId="7A0D6A30" w14:textId="77777777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Protecting Social Security Numbers Certificate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Feb 18’ - Feb 19’</w:t>
      </w:r>
    </w:p>
    <w:p w14:paraId="6FAFBB34" w14:textId="601D421E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Health Insurance Portability &amp; Accountability Act of 1996 (HIPAA) 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Feb 18’ - Feb 19’ </w:t>
      </w:r>
    </w:p>
    <w:p w14:paraId="43ADBF30" w14:textId="5D7E6E16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Gramm Leach Bliley Act / Fin. Services Modernization Act of 1999 (GLBA) 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Feb 18’ - Feb 19’ </w:t>
      </w:r>
    </w:p>
    <w:p w14:paraId="7B8C73AB" w14:textId="56521F21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Data Classification &amp; Handling Educational Resources Certificate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Feb 18’ - Feb 19’</w:t>
      </w:r>
    </w:p>
    <w:p w14:paraId="563E6227" w14:textId="0C37D6C7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Title IX Training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 - Present</w:t>
      </w:r>
    </w:p>
    <w:p w14:paraId="46B67124" w14:textId="77777777" w:rsidR="002F1645" w:rsidRPr="007913E6" w:rsidRDefault="002F1645" w:rsidP="000B5811">
      <w:pPr>
        <w:spacing w:after="120"/>
        <w:ind w:righ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The Graduate Student Senate's Professional Development Day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</w:t>
      </w:r>
    </w:p>
    <w:p w14:paraId="601F44F2" w14:textId="77777777" w:rsidR="002F1645" w:rsidRPr="007913E6" w:rsidRDefault="002F1645" w:rsidP="000B5811">
      <w:pPr>
        <w:spacing w:after="120"/>
        <w:ind w:righ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ab/>
        <w:t xml:space="preserve">Session topics included: Marketing Yourself for a Career Outside of </w:t>
      </w:r>
    </w:p>
    <w:p w14:paraId="2AA4F412" w14:textId="0B74C033" w:rsidR="002F1645" w:rsidRPr="007913E6" w:rsidRDefault="002F1645" w:rsidP="000B5811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Academia, </w:t>
      </w:r>
      <w:proofErr w:type="gramStart"/>
      <w:r w:rsidR="00C8139C" w:rsidRPr="007913E6">
        <w:rPr>
          <w:rFonts w:ascii="Palatino" w:hAnsi="Palatino"/>
          <w:sz w:val="22"/>
          <w:szCs w:val="22"/>
        </w:rPr>
        <w:t>Building</w:t>
      </w:r>
      <w:proofErr w:type="gramEnd"/>
      <w:r w:rsidRPr="007913E6">
        <w:rPr>
          <w:rFonts w:ascii="Palatino" w:hAnsi="Palatino"/>
          <w:sz w:val="22"/>
          <w:szCs w:val="22"/>
        </w:rPr>
        <w:t xml:space="preserve"> a Teaching Portfolio and Developing Effective </w:t>
      </w:r>
    </w:p>
    <w:p w14:paraId="15342F8F" w14:textId="77777777" w:rsidR="002F1645" w:rsidRPr="007913E6" w:rsidRDefault="002F1645" w:rsidP="000B5811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Pedagogy, Marketing Yourself for a Career in Academia, Navigating </w:t>
      </w:r>
    </w:p>
    <w:p w14:paraId="0E112C56" w14:textId="77777777" w:rsidR="002F1645" w:rsidRPr="007913E6" w:rsidRDefault="002F1645" w:rsidP="000B5811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the Professional Workplace, Building an Effective Resume and CV,</w:t>
      </w:r>
    </w:p>
    <w:p w14:paraId="553754A0" w14:textId="38BD1AD6" w:rsidR="002F1645" w:rsidRPr="007913E6" w:rsidRDefault="002F1645" w:rsidP="002F1645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Diversity and Pedagogy: Teaching to an Intersectional Classroom</w:t>
      </w:r>
    </w:p>
    <w:p w14:paraId="34622E09" w14:textId="05EC4016" w:rsidR="00112C1E" w:rsidRPr="007913E6" w:rsidRDefault="00D80A21" w:rsidP="005859F5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Mandatory Reporting Training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 - Present</w:t>
      </w:r>
    </w:p>
    <w:p w14:paraId="6AFCFFDD" w14:textId="2781065D" w:rsidR="002F1645" w:rsidRPr="007913E6" w:rsidRDefault="00D80A21" w:rsidP="000E72AF">
      <w:pPr>
        <w:spacing w:after="120"/>
        <w:ind w:right="342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Diversity &amp; Inclusion Training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 - Present</w:t>
      </w:r>
    </w:p>
    <w:p w14:paraId="3DF7A268" w14:textId="40E9F8DD" w:rsidR="00D80A21" w:rsidRPr="007913E6" w:rsidRDefault="00D80A21" w:rsidP="000E72AF">
      <w:pPr>
        <w:spacing w:after="120"/>
        <w:ind w:right="342"/>
        <w:rPr>
          <w:rFonts w:ascii="Palatino" w:hAnsi="Palatino"/>
          <w:sz w:val="22"/>
          <w:szCs w:val="22"/>
          <w:shd w:val="clear" w:color="auto" w:fill="FFFFFF"/>
        </w:rPr>
      </w:pPr>
      <w:r w:rsidRPr="007913E6">
        <w:rPr>
          <w:rFonts w:ascii="Palatino" w:hAnsi="Palatino"/>
          <w:b/>
          <w:sz w:val="22"/>
          <w:szCs w:val="22"/>
          <w:shd w:val="clear" w:color="auto" w:fill="FFFFFF"/>
        </w:rPr>
        <w:t>Safe Zone Training for Faculty,</w:t>
      </w:r>
      <w:r w:rsidRPr="007913E6">
        <w:rPr>
          <w:rFonts w:ascii="Palatino" w:hAnsi="Palatino"/>
          <w:sz w:val="22"/>
          <w:szCs w:val="22"/>
          <w:shd w:val="clear" w:color="auto" w:fill="FFFFFF"/>
        </w:rPr>
        <w:t xml:space="preserve"> Bowling Green State University</w:t>
      </w:r>
      <w:r w:rsidRPr="007913E6">
        <w:rPr>
          <w:rFonts w:ascii="Palatino" w:hAnsi="Palatino"/>
          <w:sz w:val="22"/>
          <w:szCs w:val="22"/>
          <w:shd w:val="clear" w:color="auto" w:fill="FFFFFF"/>
        </w:rPr>
        <w:tab/>
      </w:r>
      <w:r w:rsidRPr="007913E6">
        <w:rPr>
          <w:rFonts w:ascii="Palatino" w:hAnsi="Palatino"/>
          <w:sz w:val="22"/>
          <w:szCs w:val="22"/>
          <w:shd w:val="clear" w:color="auto" w:fill="FFFFFF"/>
        </w:rPr>
        <w:tab/>
      </w:r>
      <w:r w:rsidRPr="007913E6">
        <w:rPr>
          <w:rFonts w:ascii="Palatino" w:hAnsi="Palatino"/>
          <w:sz w:val="22"/>
          <w:szCs w:val="22"/>
          <w:shd w:val="clear" w:color="auto" w:fill="FFFFFF"/>
        </w:rPr>
        <w:tab/>
        <w:t xml:space="preserve">Nov 18’ </w:t>
      </w:r>
    </w:p>
    <w:p w14:paraId="601E3709" w14:textId="19C2A069" w:rsidR="00D80A21" w:rsidRPr="007913E6" w:rsidRDefault="00F62174" w:rsidP="000E72AF">
      <w:pPr>
        <w:widowControl w:val="0"/>
        <w:autoSpaceDE w:val="0"/>
        <w:autoSpaceDN w:val="0"/>
        <w:adjustRightInd w:val="0"/>
        <w:spacing w:after="120"/>
        <w:ind w:left="360" w:right="360" w:hanging="360"/>
        <w:rPr>
          <w:rFonts w:ascii="Palatino" w:hAnsi="Palatino"/>
          <w:sz w:val="22"/>
          <w:szCs w:val="22"/>
          <w:lang w:val="en-GB"/>
        </w:rPr>
      </w:pPr>
      <w:r w:rsidRPr="007913E6">
        <w:rPr>
          <w:rFonts w:ascii="Palatino" w:hAnsi="Palatino"/>
          <w:b/>
          <w:sz w:val="22"/>
          <w:szCs w:val="22"/>
        </w:rPr>
        <w:t xml:space="preserve">BGSU Career Center: </w:t>
      </w:r>
      <w:r w:rsidR="00D80A21" w:rsidRPr="007913E6">
        <w:rPr>
          <w:rFonts w:ascii="Palatino" w:hAnsi="Palatino"/>
          <w:b/>
          <w:sz w:val="22"/>
          <w:szCs w:val="22"/>
        </w:rPr>
        <w:t>From Backpack to Briefcase: Career Boot Camp</w:t>
      </w:r>
      <w:r w:rsidR="00D80A21" w:rsidRPr="007913E6">
        <w:rPr>
          <w:rFonts w:ascii="Palatino" w:hAnsi="Palatino"/>
          <w:sz w:val="22"/>
          <w:szCs w:val="22"/>
        </w:rPr>
        <w:tab/>
        <w:t xml:space="preserve"> </w:t>
      </w:r>
      <w:r w:rsidR="00D80A21" w:rsidRPr="007913E6">
        <w:rPr>
          <w:rFonts w:ascii="Palatino" w:hAnsi="Palatino"/>
          <w:sz w:val="22"/>
          <w:szCs w:val="22"/>
        </w:rPr>
        <w:tab/>
      </w:r>
      <w:r w:rsidR="00D80A21" w:rsidRPr="007913E6">
        <w:rPr>
          <w:rFonts w:ascii="Palatino" w:hAnsi="Palatino"/>
          <w:sz w:val="22"/>
          <w:szCs w:val="22"/>
          <w:lang w:val="en-GB"/>
        </w:rPr>
        <w:t>Aug 18’</w:t>
      </w:r>
    </w:p>
    <w:p w14:paraId="02324A83" w14:textId="250DD504" w:rsidR="00D80A21" w:rsidRPr="007913E6" w:rsidRDefault="00D80A21" w:rsidP="000E72AF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lastRenderedPageBreak/>
        <w:t>Polishing Job Market Materials Colloquium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791B5F" w:rsidRPr="007913E6">
        <w:rPr>
          <w:rFonts w:ascii="Palatino" w:hAnsi="Palatino"/>
          <w:sz w:val="22"/>
          <w:szCs w:val="22"/>
        </w:rPr>
        <w:tab/>
      </w:r>
      <w:r w:rsidR="00791B5F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Fall 18’</w:t>
      </w:r>
    </w:p>
    <w:p w14:paraId="69CFEB52" w14:textId="567B7277" w:rsidR="00BE0812" w:rsidRPr="007913E6" w:rsidRDefault="00D80A21" w:rsidP="002F1645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Writing Practices for the Thesis and Dissertation Colloquium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</w:t>
      </w:r>
    </w:p>
    <w:p w14:paraId="3D9AF75D" w14:textId="02755A0B" w:rsidR="00CD01FB" w:rsidRPr="007913E6" w:rsidRDefault="00C8139C" w:rsidP="00C8139C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Active Learning Pedagogy Two-Part Workshop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Spring 19'</w:t>
      </w:r>
      <w:r w:rsidR="001B6635" w:rsidRPr="007913E6">
        <w:rPr>
          <w:rFonts w:ascii="Palatino" w:hAnsi="Palatino"/>
          <w:bCs/>
          <w:sz w:val="22"/>
          <w:szCs w:val="22"/>
        </w:rPr>
        <w:tab/>
      </w:r>
    </w:p>
    <w:p w14:paraId="00FB39ED" w14:textId="007750D5" w:rsidR="002F1645" w:rsidRPr="007913E6" w:rsidRDefault="00C8139C" w:rsidP="000B3983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Success Strategies Post Coursework Colloquium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Spring 19'</w:t>
      </w:r>
    </w:p>
    <w:p w14:paraId="57128CAB" w14:textId="5C836ABF" w:rsidR="00851CA0" w:rsidRPr="007913E6" w:rsidRDefault="0098328A" w:rsidP="000B3983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BGSU: </w:t>
      </w:r>
      <w:r w:rsidR="00851CA0" w:rsidRPr="007913E6">
        <w:rPr>
          <w:rFonts w:ascii="Palatino" w:hAnsi="Palatino"/>
          <w:b/>
          <w:sz w:val="22"/>
          <w:szCs w:val="22"/>
        </w:rPr>
        <w:t>Title IX Summit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Cs/>
          <w:sz w:val="22"/>
          <w:szCs w:val="22"/>
        </w:rPr>
        <w:t>Fall 19’</w:t>
      </w:r>
    </w:p>
    <w:p w14:paraId="6C461108" w14:textId="619A8B5E" w:rsidR="0035350B" w:rsidRPr="007913E6" w:rsidRDefault="00B03097" w:rsidP="000B3983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 xml:space="preserve">Race, Racism, </w:t>
      </w:r>
      <w:r w:rsidR="00851CA0" w:rsidRPr="007913E6">
        <w:rPr>
          <w:rFonts w:ascii="Palatino" w:hAnsi="Palatino"/>
          <w:b/>
          <w:bCs/>
          <w:sz w:val="22"/>
          <w:szCs w:val="22"/>
        </w:rPr>
        <w:t>&amp;</w:t>
      </w:r>
      <w:r w:rsidRPr="007913E6">
        <w:rPr>
          <w:rFonts w:ascii="Palatino" w:hAnsi="Palatino"/>
          <w:b/>
          <w:bCs/>
          <w:sz w:val="22"/>
          <w:szCs w:val="22"/>
        </w:rPr>
        <w:t xml:space="preserve"> Resentment: Teaching Strategies for Difficult</w:t>
      </w:r>
      <w:r w:rsidR="00851CA0" w:rsidRPr="007913E6">
        <w:rPr>
          <w:rFonts w:ascii="Palatino" w:hAnsi="Palatino"/>
          <w:b/>
          <w:bCs/>
          <w:sz w:val="22"/>
          <w:szCs w:val="22"/>
        </w:rPr>
        <w:t xml:space="preserve"> Discussions</w:t>
      </w:r>
      <w:r w:rsidR="00851CA0" w:rsidRPr="007913E6">
        <w:rPr>
          <w:rFonts w:ascii="Palatino" w:hAnsi="Palatino"/>
          <w:sz w:val="22"/>
          <w:szCs w:val="22"/>
        </w:rPr>
        <w:tab/>
        <w:t>Fall 19’</w:t>
      </w:r>
    </w:p>
    <w:p w14:paraId="506AAE27" w14:textId="27C2BE15" w:rsidR="00055DAB" w:rsidRPr="007913E6" w:rsidRDefault="00055DAB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Recognizing </w:t>
      </w:r>
      <w:r w:rsidR="00D23465" w:rsidRPr="007913E6">
        <w:rPr>
          <w:rFonts w:ascii="Palatino" w:hAnsi="Palatino"/>
          <w:b/>
          <w:sz w:val="22"/>
          <w:szCs w:val="22"/>
        </w:rPr>
        <w:t>&amp;</w:t>
      </w:r>
      <w:r w:rsidRPr="007913E6">
        <w:rPr>
          <w:rFonts w:ascii="Palatino" w:hAnsi="Palatino"/>
          <w:b/>
          <w:sz w:val="22"/>
          <w:szCs w:val="22"/>
        </w:rPr>
        <w:t>Addressing Student Distress/Disruptive Behavior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  <w:t xml:space="preserve">Spring </w:t>
      </w:r>
      <w:r w:rsidR="00D23465" w:rsidRPr="007913E6">
        <w:rPr>
          <w:rFonts w:ascii="Palatino" w:hAnsi="Palatino"/>
          <w:bCs/>
          <w:sz w:val="22"/>
          <w:szCs w:val="22"/>
        </w:rPr>
        <w:t>20’</w:t>
      </w:r>
    </w:p>
    <w:p w14:paraId="76844398" w14:textId="098E4245" w:rsidR="00546536" w:rsidRPr="007913E6" w:rsidRDefault="00546536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Project Management Workshop at the Writing Center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  <w:t>Spring 20’</w:t>
      </w:r>
    </w:p>
    <w:p w14:paraId="6035E868" w14:textId="02785767" w:rsidR="00791B5F" w:rsidRPr="007913E6" w:rsidRDefault="00791B5F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Writing Teaching Statements Workshop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  <w:t>Spring 20’</w:t>
      </w:r>
    </w:p>
    <w:p w14:paraId="5DBDC409" w14:textId="2C6265F7" w:rsidR="00E3393C" w:rsidRPr="007913E6" w:rsidRDefault="00E3393C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The Professor is </w:t>
      </w:r>
      <w:proofErr w:type="gramStart"/>
      <w:r w:rsidRPr="007913E6">
        <w:rPr>
          <w:rFonts w:ascii="Palatino" w:hAnsi="Palatino"/>
          <w:b/>
          <w:sz w:val="22"/>
          <w:szCs w:val="22"/>
        </w:rPr>
        <w:t>In</w:t>
      </w:r>
      <w:proofErr w:type="gramEnd"/>
      <w:r w:rsidRPr="007913E6">
        <w:rPr>
          <w:rFonts w:ascii="Palatino" w:hAnsi="Palatino"/>
          <w:b/>
          <w:sz w:val="22"/>
          <w:szCs w:val="22"/>
        </w:rPr>
        <w:t>: Virtual Workshop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>Spring 20’</w:t>
      </w:r>
    </w:p>
    <w:p w14:paraId="435914AB" w14:textId="264CA43E" w:rsidR="00125728" w:rsidRDefault="00380B22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Online </w:t>
      </w:r>
      <w:r w:rsidR="00B16C0F" w:rsidRPr="007913E6">
        <w:rPr>
          <w:rFonts w:ascii="Palatino" w:hAnsi="Palatino"/>
          <w:b/>
          <w:sz w:val="22"/>
          <w:szCs w:val="22"/>
        </w:rPr>
        <w:t>Course Designing and Teaching</w:t>
      </w:r>
      <w:r w:rsidRPr="007913E6">
        <w:rPr>
          <w:rFonts w:ascii="Palatino" w:hAnsi="Palatino"/>
          <w:b/>
          <w:sz w:val="22"/>
          <w:szCs w:val="22"/>
        </w:rPr>
        <w:t xml:space="preserve"> Workshop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>Spring 20’</w:t>
      </w:r>
    </w:p>
    <w:p w14:paraId="654593CC" w14:textId="189F8444" w:rsidR="00A13388" w:rsidRDefault="00A13388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Building Inclusive Spaces by Jennifer </w:t>
      </w:r>
      <w:proofErr w:type="spellStart"/>
      <w:r>
        <w:rPr>
          <w:rFonts w:ascii="Palatino" w:hAnsi="Palatino"/>
          <w:b/>
          <w:sz w:val="22"/>
          <w:szCs w:val="22"/>
        </w:rPr>
        <w:t>McCary</w:t>
      </w:r>
      <w:proofErr w:type="spellEnd"/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A13388">
        <w:rPr>
          <w:rFonts w:ascii="Palatino" w:hAnsi="Palatino"/>
          <w:bCs/>
          <w:sz w:val="22"/>
          <w:szCs w:val="22"/>
        </w:rPr>
        <w:t>Fall 20’</w:t>
      </w:r>
    </w:p>
    <w:p w14:paraId="3457185C" w14:textId="3FED4B73" w:rsidR="00A13388" w:rsidRDefault="00A13388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ABC’s of Academic Writing, The Writing Center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A13388">
        <w:rPr>
          <w:rFonts w:ascii="Palatino" w:hAnsi="Palatino"/>
          <w:bCs/>
          <w:sz w:val="22"/>
          <w:szCs w:val="22"/>
        </w:rPr>
        <w:t>Fall 20’</w:t>
      </w:r>
    </w:p>
    <w:p w14:paraId="0D744B41" w14:textId="7B1FB168" w:rsidR="00A13388" w:rsidRDefault="00A13388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Racial Diversity &amp; Inclusion Discussion </w:t>
      </w:r>
      <w:r w:rsidR="00EE609C">
        <w:rPr>
          <w:rFonts w:ascii="Palatino" w:hAnsi="Palatino"/>
          <w:b/>
          <w:sz w:val="22"/>
          <w:szCs w:val="22"/>
        </w:rPr>
        <w:t>Panel</w:t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 w:rsidRPr="00EE609C">
        <w:rPr>
          <w:rFonts w:ascii="Palatino" w:hAnsi="Palatino"/>
          <w:bCs/>
          <w:sz w:val="22"/>
          <w:szCs w:val="22"/>
        </w:rPr>
        <w:t>Fall 20’</w:t>
      </w:r>
    </w:p>
    <w:p w14:paraId="09E5E7DC" w14:textId="27371CFA" w:rsidR="004E19FE" w:rsidRDefault="004E19FE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Affordable Learning Community of Practice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E19FE">
        <w:rPr>
          <w:rFonts w:ascii="Palatino" w:hAnsi="Palatino"/>
          <w:bCs/>
          <w:sz w:val="22"/>
          <w:szCs w:val="22"/>
        </w:rPr>
        <w:t>Spring 21’</w:t>
      </w:r>
    </w:p>
    <w:p w14:paraId="6A152FD6" w14:textId="516B80BE" w:rsidR="0092258F" w:rsidRDefault="0092258F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Information Literacy and Its Applications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92258F">
        <w:rPr>
          <w:rFonts w:ascii="Palatino" w:hAnsi="Palatino"/>
          <w:bCs/>
          <w:sz w:val="22"/>
          <w:szCs w:val="22"/>
        </w:rPr>
        <w:t>Spring 21’</w:t>
      </w:r>
    </w:p>
    <w:p w14:paraId="2436CBAC" w14:textId="60886209" w:rsidR="00131D84" w:rsidRDefault="00131D84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Strategies for When You’re Stuck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131D84">
        <w:rPr>
          <w:rFonts w:ascii="Palatino" w:hAnsi="Palatino"/>
          <w:bCs/>
          <w:sz w:val="22"/>
          <w:szCs w:val="22"/>
        </w:rPr>
        <w:t>Spring 21’</w:t>
      </w:r>
    </w:p>
    <w:p w14:paraId="6B25CCBB" w14:textId="15834042" w:rsidR="00180FBE" w:rsidRPr="00180FBE" w:rsidRDefault="00180FBE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Six Emergency Worker</w:t>
      </w:r>
      <w:r w:rsidR="005D0217">
        <w:rPr>
          <w:rFonts w:ascii="Palatino" w:hAnsi="Palatino"/>
          <w:b/>
          <w:sz w:val="22"/>
          <w:szCs w:val="22"/>
        </w:rPr>
        <w:t>’</w:t>
      </w:r>
      <w:r>
        <w:rPr>
          <w:rFonts w:ascii="Palatino" w:hAnsi="Palatino"/>
          <w:b/>
          <w:sz w:val="22"/>
          <w:szCs w:val="22"/>
        </w:rPr>
        <w:t>s Organizing Committee Trainings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180FBE">
        <w:rPr>
          <w:rFonts w:ascii="Palatino" w:hAnsi="Palatino"/>
          <w:bCs/>
          <w:sz w:val="22"/>
          <w:szCs w:val="22"/>
        </w:rPr>
        <w:t>Spring 21’</w:t>
      </w:r>
    </w:p>
    <w:p w14:paraId="0D6F7879" w14:textId="77777777" w:rsidR="00F77AD1" w:rsidRPr="0092258F" w:rsidRDefault="00F77AD1" w:rsidP="00F77AD1">
      <w:pPr>
        <w:ind w:left="446" w:right="360" w:hanging="446"/>
        <w:rPr>
          <w:rFonts w:ascii="Palatino" w:hAnsi="Palatino"/>
          <w:bCs/>
          <w:sz w:val="22"/>
          <w:szCs w:val="22"/>
        </w:rPr>
      </w:pPr>
    </w:p>
    <w:p w14:paraId="7EC2CCB9" w14:textId="366B9EE1" w:rsidR="00C720B1" w:rsidRPr="007913E6" w:rsidRDefault="00B12A15" w:rsidP="004830D0">
      <w:pPr>
        <w:tabs>
          <w:tab w:val="left" w:pos="540"/>
          <w:tab w:val="left" w:pos="1080"/>
        </w:tabs>
        <w:ind w:right="-630"/>
        <w:rPr>
          <w:rFonts w:ascii="Palatino" w:hAnsi="Palatino"/>
          <w:b/>
          <w:i/>
          <w:sz w:val="28"/>
          <w:szCs w:val="28"/>
        </w:rPr>
      </w:pPr>
      <w:r w:rsidRPr="007913E6">
        <w:rPr>
          <w:rFonts w:ascii="Palatino" w:hAnsi="Palatino"/>
          <w:b/>
          <w:sz w:val="28"/>
          <w:szCs w:val="28"/>
        </w:rPr>
        <w:t>V</w:t>
      </w:r>
      <w:r w:rsidR="00C204ED" w:rsidRPr="007913E6">
        <w:rPr>
          <w:rFonts w:ascii="Palatino" w:hAnsi="Palatino"/>
          <w:b/>
          <w:sz w:val="28"/>
          <w:szCs w:val="28"/>
        </w:rPr>
        <w:t>II</w:t>
      </w:r>
      <w:r w:rsidR="00D23DD3" w:rsidRPr="007913E6">
        <w:rPr>
          <w:rFonts w:ascii="Palatino" w:hAnsi="Palatino"/>
          <w:b/>
          <w:sz w:val="28"/>
          <w:szCs w:val="28"/>
        </w:rPr>
        <w:t>I</w:t>
      </w:r>
      <w:r w:rsidR="00C204ED" w:rsidRPr="007913E6">
        <w:rPr>
          <w:rFonts w:ascii="Palatino" w:hAnsi="Palatino"/>
          <w:b/>
          <w:sz w:val="28"/>
          <w:szCs w:val="28"/>
        </w:rPr>
        <w:t xml:space="preserve">. </w:t>
      </w:r>
      <w:r w:rsidR="00C720B1" w:rsidRPr="007913E6">
        <w:rPr>
          <w:rFonts w:ascii="Palatino" w:hAnsi="Palatino"/>
          <w:b/>
          <w:i/>
          <w:sz w:val="26"/>
          <w:szCs w:val="26"/>
        </w:rPr>
        <w:t xml:space="preserve">Professional Service </w:t>
      </w:r>
    </w:p>
    <w:p w14:paraId="1234CE38" w14:textId="77777777" w:rsidR="008D0B71" w:rsidRPr="007913E6" w:rsidRDefault="008D0B71">
      <w:pPr>
        <w:rPr>
          <w:rFonts w:ascii="Palatino" w:hAnsi="Palatino"/>
          <w:b/>
        </w:rPr>
      </w:pPr>
    </w:p>
    <w:p w14:paraId="0ED7FB4F" w14:textId="310FFE35" w:rsidR="00C204ED" w:rsidRPr="007913E6" w:rsidRDefault="00C204ED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Union for Democratic Communication</w:t>
      </w:r>
      <w:r w:rsidR="00602F4E" w:rsidRPr="007913E6">
        <w:rPr>
          <w:rFonts w:ascii="Palatino" w:hAnsi="Palatino"/>
          <w:b/>
        </w:rPr>
        <w:t xml:space="preserve"> (UDC):</w:t>
      </w:r>
    </w:p>
    <w:p w14:paraId="0ED0CBB0" w14:textId="77777777" w:rsidR="005063DE" w:rsidRPr="007913E6" w:rsidRDefault="005063DE">
      <w:pPr>
        <w:rPr>
          <w:rFonts w:ascii="Palatino" w:hAnsi="Palatino"/>
          <w:b/>
        </w:rPr>
      </w:pPr>
    </w:p>
    <w:p w14:paraId="7B22C513" w14:textId="203B25B3" w:rsidR="001C0B5C" w:rsidRPr="007913E6" w:rsidRDefault="001C0B5C" w:rsidP="001C0B5C">
      <w:pPr>
        <w:ind w:left="1620" w:hanging="16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</w:t>
      </w:r>
      <w:proofErr w:type="gramStart"/>
      <w:r w:rsidRPr="007913E6">
        <w:rPr>
          <w:rFonts w:ascii="Palatino" w:hAnsi="Palatino"/>
          <w:sz w:val="22"/>
          <w:szCs w:val="22"/>
        </w:rPr>
        <w:t>201</w:t>
      </w:r>
      <w:r w:rsidR="005063DE" w:rsidRPr="007913E6">
        <w:rPr>
          <w:rFonts w:ascii="Palatino" w:hAnsi="Palatino"/>
          <w:sz w:val="22"/>
          <w:szCs w:val="22"/>
        </w:rPr>
        <w:t>8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 w:rsidR="00FD14F9" w:rsidRPr="007913E6">
        <w:rPr>
          <w:rFonts w:ascii="Palatino" w:hAnsi="Palatino"/>
          <w:b/>
          <w:sz w:val="22"/>
          <w:szCs w:val="22"/>
        </w:rPr>
        <w:t>Steering Committe</w:t>
      </w:r>
      <w:r w:rsidR="00C8139C" w:rsidRPr="007913E6">
        <w:rPr>
          <w:rFonts w:ascii="Palatino" w:hAnsi="Palatino"/>
          <w:b/>
          <w:sz w:val="22"/>
          <w:szCs w:val="22"/>
        </w:rPr>
        <w:t>e</w:t>
      </w:r>
      <w:r w:rsidR="00FD14F9" w:rsidRPr="007913E6">
        <w:rPr>
          <w:rFonts w:ascii="Palatino" w:hAnsi="Palatino"/>
          <w:b/>
          <w:sz w:val="22"/>
          <w:szCs w:val="22"/>
        </w:rPr>
        <w:t xml:space="preserve"> Member</w:t>
      </w:r>
      <w:r w:rsidR="004830D0" w:rsidRPr="007913E6">
        <w:rPr>
          <w:rFonts w:ascii="Palatino" w:hAnsi="Palatino"/>
          <w:sz w:val="22"/>
          <w:szCs w:val="22"/>
        </w:rPr>
        <w:t>,</w:t>
      </w:r>
      <w:proofErr w:type="gramEnd"/>
      <w:r w:rsidR="00B12A15" w:rsidRPr="007913E6">
        <w:rPr>
          <w:rFonts w:ascii="Palatino" w:hAnsi="Palatino"/>
          <w:sz w:val="22"/>
          <w:szCs w:val="22"/>
        </w:rPr>
        <w:t xml:space="preserve"> </w:t>
      </w:r>
      <w:r w:rsidR="00FD14F9" w:rsidRPr="007913E6">
        <w:rPr>
          <w:rFonts w:ascii="Palatino" w:hAnsi="Palatino"/>
          <w:sz w:val="22"/>
          <w:szCs w:val="22"/>
        </w:rPr>
        <w:t>co-</w:t>
      </w:r>
      <w:r w:rsidR="005063DE" w:rsidRPr="007913E6">
        <w:rPr>
          <w:rFonts w:ascii="Palatino" w:hAnsi="Palatino"/>
          <w:sz w:val="22"/>
          <w:szCs w:val="22"/>
        </w:rPr>
        <w:t>create</w:t>
      </w:r>
      <w:r w:rsidR="00FD14F9" w:rsidRPr="007913E6">
        <w:rPr>
          <w:rFonts w:ascii="Palatino" w:hAnsi="Palatino"/>
          <w:sz w:val="22"/>
          <w:szCs w:val="22"/>
        </w:rPr>
        <w:t>d</w:t>
      </w:r>
      <w:r w:rsidR="005063DE" w:rsidRPr="007913E6">
        <w:rPr>
          <w:rFonts w:ascii="Palatino" w:hAnsi="Palatino"/>
          <w:sz w:val="22"/>
          <w:szCs w:val="22"/>
        </w:rPr>
        <w:t xml:space="preserve"> the </w:t>
      </w:r>
      <w:r w:rsidR="00B12A15" w:rsidRPr="007913E6">
        <w:rPr>
          <w:rFonts w:ascii="Palatino" w:hAnsi="Palatino"/>
          <w:sz w:val="22"/>
          <w:szCs w:val="22"/>
        </w:rPr>
        <w:t>C</w:t>
      </w:r>
      <w:r w:rsidR="005063DE" w:rsidRPr="007913E6">
        <w:rPr>
          <w:rFonts w:ascii="Palatino" w:hAnsi="Palatino"/>
          <w:sz w:val="22"/>
          <w:szCs w:val="22"/>
        </w:rPr>
        <w:t xml:space="preserve">all for </w:t>
      </w:r>
      <w:r w:rsidR="00B12A15" w:rsidRPr="007913E6">
        <w:rPr>
          <w:rFonts w:ascii="Palatino" w:hAnsi="Palatino"/>
          <w:sz w:val="22"/>
          <w:szCs w:val="22"/>
        </w:rPr>
        <w:t>P</w:t>
      </w:r>
      <w:r w:rsidR="005063DE" w:rsidRPr="007913E6">
        <w:rPr>
          <w:rFonts w:ascii="Palatino" w:hAnsi="Palatino"/>
          <w:sz w:val="22"/>
          <w:szCs w:val="22"/>
        </w:rPr>
        <w:t xml:space="preserve">apers </w:t>
      </w:r>
      <w:r w:rsidRPr="007913E6">
        <w:rPr>
          <w:rFonts w:ascii="Palatino" w:hAnsi="Palatino"/>
          <w:sz w:val="22"/>
          <w:szCs w:val="22"/>
        </w:rPr>
        <w:t>UDC</w:t>
      </w:r>
      <w:r w:rsidR="004D48AA" w:rsidRPr="007913E6">
        <w:rPr>
          <w:rFonts w:ascii="Palatino" w:hAnsi="Palatino"/>
          <w:sz w:val="22"/>
          <w:szCs w:val="22"/>
        </w:rPr>
        <w:t xml:space="preserve"> 2019</w:t>
      </w:r>
      <w:r w:rsidRPr="007913E6">
        <w:rPr>
          <w:rFonts w:ascii="Palatino" w:hAnsi="Palatino"/>
          <w:sz w:val="22"/>
          <w:szCs w:val="22"/>
        </w:rPr>
        <w:t xml:space="preserve"> </w:t>
      </w:r>
      <w:r w:rsidR="004D48AA" w:rsidRPr="007913E6">
        <w:rPr>
          <w:rFonts w:ascii="Palatino" w:hAnsi="Palatino"/>
          <w:sz w:val="22"/>
          <w:szCs w:val="22"/>
        </w:rPr>
        <w:t>C</w:t>
      </w:r>
      <w:r w:rsidRPr="007913E6">
        <w:rPr>
          <w:rFonts w:ascii="Palatino" w:hAnsi="Palatino"/>
          <w:sz w:val="22"/>
          <w:szCs w:val="22"/>
        </w:rPr>
        <w:t xml:space="preserve">onference held </w:t>
      </w:r>
      <w:r w:rsidR="00C8139C" w:rsidRPr="007913E6">
        <w:rPr>
          <w:rFonts w:ascii="Palatino" w:hAnsi="Palatino"/>
          <w:sz w:val="22"/>
          <w:szCs w:val="22"/>
        </w:rPr>
        <w:t>in the</w:t>
      </w:r>
      <w:r w:rsidRPr="007913E6">
        <w:rPr>
          <w:rFonts w:ascii="Palatino" w:hAnsi="Palatino"/>
          <w:sz w:val="22"/>
          <w:szCs w:val="22"/>
        </w:rPr>
        <w:t xml:space="preserve"> </w:t>
      </w:r>
      <w:r w:rsidR="00C100BF" w:rsidRPr="007913E6">
        <w:rPr>
          <w:rFonts w:ascii="Palatino" w:hAnsi="Palatino"/>
          <w:sz w:val="22"/>
          <w:szCs w:val="22"/>
        </w:rPr>
        <w:t>Easy Bay, California</w:t>
      </w:r>
      <w:r w:rsidRPr="007913E6">
        <w:rPr>
          <w:rFonts w:ascii="Palatino" w:hAnsi="Palatino"/>
          <w:sz w:val="22"/>
          <w:szCs w:val="22"/>
        </w:rPr>
        <w:t xml:space="preserve">, </w:t>
      </w:r>
      <w:r w:rsidR="00C8139C" w:rsidRPr="007913E6">
        <w:rPr>
          <w:rFonts w:ascii="Palatino" w:hAnsi="Palatino"/>
          <w:sz w:val="22"/>
          <w:szCs w:val="22"/>
        </w:rPr>
        <w:t>January, 2020.</w:t>
      </w:r>
    </w:p>
    <w:p w14:paraId="087900FD" w14:textId="77777777" w:rsidR="00C8139C" w:rsidRPr="007913E6" w:rsidRDefault="00C8139C" w:rsidP="00C8139C">
      <w:pPr>
        <w:ind w:left="1620" w:hanging="1620"/>
        <w:rPr>
          <w:rFonts w:ascii="Palatino" w:hAnsi="Palatino"/>
          <w:sz w:val="22"/>
          <w:szCs w:val="22"/>
        </w:rPr>
      </w:pPr>
    </w:p>
    <w:p w14:paraId="347F4F2F" w14:textId="5BF6CF6B" w:rsidR="00C8139C" w:rsidRPr="007913E6" w:rsidRDefault="00C8139C" w:rsidP="00C8139C">
      <w:pPr>
        <w:ind w:left="1620" w:hanging="16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Pr="007913E6">
        <w:rPr>
          <w:rFonts w:ascii="Palatino" w:hAnsi="Palatino"/>
          <w:b/>
          <w:sz w:val="22"/>
          <w:szCs w:val="22"/>
        </w:rPr>
        <w:t>Steering Committee Member</w:t>
      </w:r>
      <w:r w:rsidRPr="007913E6">
        <w:rPr>
          <w:rFonts w:ascii="Palatino" w:hAnsi="Palatino"/>
          <w:sz w:val="22"/>
          <w:szCs w:val="22"/>
        </w:rPr>
        <w:t xml:space="preserve">, anonymous submission reviewer UDC 2019 Conference held in the Easy Bay, California, </w:t>
      </w:r>
      <w:proofErr w:type="gramStart"/>
      <w:r w:rsidRPr="007913E6">
        <w:rPr>
          <w:rFonts w:ascii="Palatino" w:hAnsi="Palatino"/>
          <w:sz w:val="22"/>
          <w:szCs w:val="22"/>
        </w:rPr>
        <w:t>January,</w:t>
      </w:r>
      <w:proofErr w:type="gramEnd"/>
      <w:r w:rsidRPr="007913E6">
        <w:rPr>
          <w:rFonts w:ascii="Palatino" w:hAnsi="Palatino"/>
          <w:sz w:val="22"/>
          <w:szCs w:val="22"/>
        </w:rPr>
        <w:t xml:space="preserve"> 2020.</w:t>
      </w:r>
    </w:p>
    <w:p w14:paraId="1DB780DC" w14:textId="77777777" w:rsidR="00816AF7" w:rsidRPr="007913E6" w:rsidRDefault="00816AF7" w:rsidP="00894593">
      <w:pPr>
        <w:rPr>
          <w:rFonts w:ascii="Palatino" w:hAnsi="Palatino"/>
          <w:b/>
        </w:rPr>
      </w:pPr>
    </w:p>
    <w:p w14:paraId="63ADCF4F" w14:textId="6CD5BCA0" w:rsidR="00E57806" w:rsidRPr="007913E6" w:rsidRDefault="00E57806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</w:t>
      </w:r>
      <w:r w:rsidR="00D771A6" w:rsidRPr="007913E6">
        <w:rPr>
          <w:rFonts w:ascii="Palatino" w:hAnsi="Palatino"/>
          <w:b/>
        </w:rPr>
        <w:t>,</w:t>
      </w:r>
      <w:r w:rsidRPr="007913E6">
        <w:rPr>
          <w:rFonts w:ascii="Palatino" w:hAnsi="Palatino"/>
          <w:b/>
        </w:rPr>
        <w:t xml:space="preserve"> Graduate Student Senate (GSS):</w:t>
      </w:r>
    </w:p>
    <w:p w14:paraId="1DF6FAD8" w14:textId="77777777" w:rsidR="00E57806" w:rsidRPr="007913E6" w:rsidRDefault="00E57806" w:rsidP="00894593">
      <w:pPr>
        <w:rPr>
          <w:rFonts w:ascii="Palatino" w:hAnsi="Palatino"/>
          <w:b/>
        </w:rPr>
      </w:pPr>
    </w:p>
    <w:p w14:paraId="3FA72BE3" w14:textId="34104DAC" w:rsidR="00FA3D62" w:rsidRPr="007913E6" w:rsidRDefault="00E57806" w:rsidP="00894593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="00F01D09" w:rsidRPr="007913E6">
        <w:rPr>
          <w:rFonts w:ascii="Palatino" w:hAnsi="Palatino"/>
          <w:b/>
          <w:sz w:val="22"/>
          <w:szCs w:val="22"/>
        </w:rPr>
        <w:t>Chair of Environmental Affairs</w:t>
      </w:r>
      <w:r w:rsidR="00F01D09" w:rsidRPr="007913E6">
        <w:rPr>
          <w:rFonts w:ascii="Palatino" w:hAnsi="Palatino"/>
          <w:sz w:val="22"/>
          <w:szCs w:val="22"/>
        </w:rPr>
        <w:t>,</w:t>
      </w:r>
      <w:r w:rsidR="00FA3D62" w:rsidRPr="007913E6">
        <w:rPr>
          <w:rFonts w:ascii="Palatino" w:hAnsi="Palatino"/>
          <w:sz w:val="22"/>
          <w:szCs w:val="22"/>
        </w:rPr>
        <w:t xml:space="preserve"> Bowling Green State University.</w:t>
      </w:r>
    </w:p>
    <w:p w14:paraId="0E7380D1" w14:textId="64C9F39F" w:rsidR="00E57806" w:rsidRDefault="00FA3D62" w:rsidP="00C8139C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 w:rsidR="00EE5D3E" w:rsidRPr="007913E6">
        <w:rPr>
          <w:rFonts w:ascii="Palatino" w:hAnsi="Palatino"/>
          <w:sz w:val="16"/>
          <w:szCs w:val="16"/>
        </w:rPr>
        <w:t xml:space="preserve">Making GSS more environmentally friendly; </w:t>
      </w:r>
      <w:r w:rsidR="009005FE" w:rsidRPr="007913E6">
        <w:rPr>
          <w:rFonts w:ascii="Palatino" w:hAnsi="Palatino"/>
          <w:sz w:val="16"/>
          <w:szCs w:val="16"/>
        </w:rPr>
        <w:t xml:space="preserve">Meets with Director of the Office of Campus Sustainability; </w:t>
      </w:r>
      <w:r w:rsidR="00EE5D3E" w:rsidRPr="007913E6">
        <w:rPr>
          <w:rFonts w:ascii="Palatino" w:hAnsi="Palatino"/>
          <w:sz w:val="16"/>
          <w:szCs w:val="16"/>
        </w:rPr>
        <w:t>GSS Representative</w:t>
      </w:r>
      <w:r w:rsidR="00817EAD" w:rsidRPr="007913E6">
        <w:rPr>
          <w:rFonts w:ascii="Palatino" w:hAnsi="Palatino"/>
          <w:sz w:val="16"/>
          <w:szCs w:val="16"/>
        </w:rPr>
        <w:t xml:space="preserve"> on the following committees: Student Green Initiatives Fund, Climate Leadership Network Committee, </w:t>
      </w:r>
      <w:r w:rsidR="00657604" w:rsidRPr="007913E6">
        <w:rPr>
          <w:rFonts w:ascii="Palatino" w:hAnsi="Palatino"/>
          <w:sz w:val="16"/>
          <w:szCs w:val="16"/>
        </w:rPr>
        <w:t>No Impact Week Planning Committee</w:t>
      </w:r>
      <w:r w:rsidR="009005FE" w:rsidRPr="007913E6">
        <w:rPr>
          <w:rFonts w:ascii="Palatino" w:hAnsi="Palatino"/>
          <w:sz w:val="16"/>
          <w:szCs w:val="16"/>
        </w:rPr>
        <w:t xml:space="preserve">, any other special </w:t>
      </w:r>
      <w:r w:rsidR="009825FA" w:rsidRPr="007913E6">
        <w:rPr>
          <w:rFonts w:ascii="Palatino" w:hAnsi="Palatino"/>
          <w:sz w:val="16"/>
          <w:szCs w:val="16"/>
        </w:rPr>
        <w:t>environmentally related</w:t>
      </w:r>
      <w:r w:rsidR="009005FE" w:rsidRPr="007913E6">
        <w:rPr>
          <w:rFonts w:ascii="Palatino" w:hAnsi="Palatino"/>
          <w:sz w:val="16"/>
          <w:szCs w:val="16"/>
        </w:rPr>
        <w:t xml:space="preserve"> committees formed.</w:t>
      </w:r>
    </w:p>
    <w:p w14:paraId="75371DF6" w14:textId="77777777" w:rsidR="00AE5164" w:rsidRDefault="00AE5164" w:rsidP="00C8139C">
      <w:pPr>
        <w:ind w:left="1620" w:hanging="1620"/>
        <w:rPr>
          <w:rFonts w:ascii="Palatino" w:hAnsi="Palatino"/>
          <w:sz w:val="16"/>
          <w:szCs w:val="16"/>
        </w:rPr>
      </w:pPr>
    </w:p>
    <w:p w14:paraId="7EB792AD" w14:textId="164F6829" w:rsidR="00AE5164" w:rsidRPr="007913E6" w:rsidRDefault="00AE5164" w:rsidP="00AE5164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Pr="007913E6">
        <w:rPr>
          <w:rFonts w:ascii="Palatino" w:hAnsi="Palatino"/>
          <w:b/>
          <w:sz w:val="22"/>
          <w:szCs w:val="22"/>
        </w:rPr>
        <w:t>Panel Moderator</w:t>
      </w:r>
      <w:r w:rsidRPr="007913E6">
        <w:rPr>
          <w:rFonts w:ascii="Palatino" w:hAnsi="Palatino"/>
          <w:sz w:val="22"/>
          <w:szCs w:val="22"/>
        </w:rPr>
        <w:t>, Bowling Green State University.</w:t>
      </w:r>
    </w:p>
    <w:p w14:paraId="6382E8BD" w14:textId="5C05BFB3" w:rsidR="00AE5164" w:rsidRDefault="00AE5164" w:rsidP="00AE5164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ab/>
        <w:t xml:space="preserve">Moderated the “Panel on Different Kinds of Mentoring” at the </w:t>
      </w:r>
      <w:r w:rsidR="005A7A25">
        <w:rPr>
          <w:rFonts w:ascii="Palatino" w:hAnsi="Palatino"/>
          <w:sz w:val="16"/>
          <w:szCs w:val="16"/>
        </w:rPr>
        <w:t xml:space="preserve">GSS </w:t>
      </w:r>
      <w:r w:rsidRPr="007913E6">
        <w:rPr>
          <w:rFonts w:ascii="Palatino" w:hAnsi="Palatino"/>
          <w:sz w:val="16"/>
          <w:szCs w:val="16"/>
        </w:rPr>
        <w:t xml:space="preserve"> annual </w:t>
      </w:r>
      <w:r>
        <w:rPr>
          <w:rFonts w:ascii="Palatino" w:hAnsi="Palatino"/>
          <w:sz w:val="16"/>
          <w:szCs w:val="16"/>
        </w:rPr>
        <w:t>“</w:t>
      </w:r>
      <w:r w:rsidRPr="007913E6">
        <w:rPr>
          <w:rFonts w:ascii="Palatino" w:hAnsi="Palatino"/>
          <w:sz w:val="16"/>
          <w:szCs w:val="16"/>
        </w:rPr>
        <w:t>Professional Development Day</w:t>
      </w:r>
      <w:r>
        <w:rPr>
          <w:rFonts w:ascii="Palatino" w:hAnsi="Palatino"/>
          <w:sz w:val="16"/>
          <w:szCs w:val="16"/>
        </w:rPr>
        <w:t>”</w:t>
      </w:r>
      <w:r w:rsidRPr="007913E6">
        <w:rPr>
          <w:rFonts w:ascii="Palatino" w:hAnsi="Palatino"/>
          <w:sz w:val="16"/>
          <w:szCs w:val="16"/>
        </w:rPr>
        <w:t>.</w:t>
      </w:r>
    </w:p>
    <w:p w14:paraId="74446418" w14:textId="7EC0F1A3" w:rsidR="00BB5272" w:rsidRDefault="00BB5272" w:rsidP="00AE5164">
      <w:pPr>
        <w:ind w:left="1620" w:hanging="1620"/>
        <w:rPr>
          <w:rFonts w:ascii="Palatino" w:hAnsi="Palatino"/>
          <w:sz w:val="16"/>
          <w:szCs w:val="16"/>
        </w:rPr>
      </w:pPr>
    </w:p>
    <w:p w14:paraId="4DA69D19" w14:textId="30E12714" w:rsidR="00BB5272" w:rsidRPr="00C110BA" w:rsidRDefault="00BB5272" w:rsidP="00BB5272">
      <w:pPr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11</w:t>
      </w:r>
      <w:r w:rsidRPr="00C110BA">
        <w:rPr>
          <w:rFonts w:ascii="Palatino" w:hAnsi="Palatino"/>
          <w:b/>
          <w:sz w:val="22"/>
          <w:szCs w:val="22"/>
          <w:vertAlign w:val="superscript"/>
        </w:rPr>
        <w:t>th</w:t>
      </w:r>
      <w:r>
        <w:rPr>
          <w:rFonts w:ascii="Palatino" w:hAnsi="Palatino"/>
          <w:b/>
          <w:sz w:val="22"/>
          <w:szCs w:val="22"/>
        </w:rPr>
        <w:t xml:space="preserve"> Annual Shanklin Research Colloquium Poster Judge, </w:t>
      </w:r>
      <w:r w:rsidRPr="00C110BA">
        <w:rPr>
          <w:rFonts w:ascii="Palatino" w:hAnsi="Palatino"/>
          <w:bCs/>
          <w:sz w:val="22"/>
          <w:szCs w:val="22"/>
        </w:rPr>
        <w:t>BGSU.</w:t>
      </w:r>
      <w:r w:rsidR="008C32A6">
        <w:rPr>
          <w:rFonts w:ascii="Palatino" w:hAnsi="Palatino"/>
          <w:bCs/>
          <w:sz w:val="22"/>
          <w:szCs w:val="22"/>
        </w:rPr>
        <w:t xml:space="preserve"> </w:t>
      </w:r>
      <w:hyperlink r:id="rId13" w:history="1">
        <w:r w:rsidR="00F21385" w:rsidRPr="00F21385">
          <w:rPr>
            <w:rStyle w:val="Hyperlink"/>
            <w:rFonts w:ascii="Palatino" w:hAnsi="Palatino"/>
            <w:bCs/>
            <w:sz w:val="22"/>
            <w:szCs w:val="22"/>
          </w:rPr>
          <w:t>Letter of Support</w:t>
        </w:r>
      </w:hyperlink>
    </w:p>
    <w:p w14:paraId="2A7C5437" w14:textId="6F5F3AA9" w:rsidR="00AE5164" w:rsidRPr="007913E6" w:rsidRDefault="00BB5272" w:rsidP="00C8139C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6"/>
          <w:szCs w:val="16"/>
        </w:rPr>
        <w:t>Evaluated ten interdisciplinary graduate poster presentations accompanied by their aural description.</w:t>
      </w:r>
    </w:p>
    <w:p w14:paraId="6543FE63" w14:textId="7C83096F" w:rsidR="00B714A8" w:rsidRPr="007913E6" w:rsidRDefault="00B714A8" w:rsidP="00C8139C">
      <w:pPr>
        <w:ind w:left="1620" w:hanging="1620"/>
        <w:rPr>
          <w:rFonts w:ascii="Palatino" w:hAnsi="Palatino"/>
          <w:sz w:val="16"/>
          <w:szCs w:val="16"/>
        </w:rPr>
      </w:pPr>
    </w:p>
    <w:p w14:paraId="6B506241" w14:textId="77777777" w:rsidR="00816AF7" w:rsidRPr="007913E6" w:rsidRDefault="00816AF7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University, Graduate College (GC):</w:t>
      </w:r>
    </w:p>
    <w:p w14:paraId="05D65293" w14:textId="77777777" w:rsidR="00816AF7" w:rsidRPr="007913E6" w:rsidRDefault="00816AF7" w:rsidP="00894593">
      <w:pPr>
        <w:rPr>
          <w:rFonts w:ascii="Palatino" w:hAnsi="Palatino"/>
          <w:b/>
        </w:rPr>
      </w:pPr>
    </w:p>
    <w:p w14:paraId="1329BCE4" w14:textId="15F74A96" w:rsidR="00816AF7" w:rsidRPr="007913E6" w:rsidRDefault="00816AF7" w:rsidP="00894593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Pr="007913E6">
        <w:rPr>
          <w:rFonts w:ascii="Palatino" w:hAnsi="Palatino"/>
          <w:b/>
          <w:sz w:val="22"/>
          <w:szCs w:val="22"/>
        </w:rPr>
        <w:t>Graduate Student Ambassador</w:t>
      </w:r>
      <w:r w:rsidRPr="007913E6">
        <w:rPr>
          <w:rFonts w:ascii="Palatino" w:hAnsi="Palatino"/>
          <w:sz w:val="22"/>
          <w:szCs w:val="22"/>
        </w:rPr>
        <w:t>, Bowling Green State University.</w:t>
      </w:r>
    </w:p>
    <w:p w14:paraId="4AF523AC" w14:textId="5F76ACE2" w:rsidR="003D4FA1" w:rsidRDefault="003359FC" w:rsidP="0027752B">
      <w:pPr>
        <w:ind w:left="160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>Represent the School of Media &amp; Communication at recruitment events and Graduate Student Orientation. Reach out too and meet incoming</w:t>
      </w:r>
      <w:r w:rsidR="002B75E5" w:rsidRPr="007913E6">
        <w:rPr>
          <w:rFonts w:ascii="Palatino" w:hAnsi="Palatino"/>
          <w:sz w:val="16"/>
          <w:szCs w:val="16"/>
        </w:rPr>
        <w:t>/interested</w:t>
      </w:r>
      <w:r w:rsidRPr="007913E6">
        <w:rPr>
          <w:rFonts w:ascii="Palatino" w:hAnsi="Palatino"/>
          <w:sz w:val="16"/>
          <w:szCs w:val="16"/>
        </w:rPr>
        <w:t xml:space="preserve"> SMC students.</w:t>
      </w:r>
    </w:p>
    <w:p w14:paraId="66D3544F" w14:textId="54563E5A" w:rsidR="003F6002" w:rsidRDefault="003F6002" w:rsidP="0027752B">
      <w:pPr>
        <w:ind w:left="1600"/>
        <w:rPr>
          <w:rFonts w:ascii="Palatino" w:hAnsi="Palatino"/>
          <w:sz w:val="16"/>
          <w:szCs w:val="16"/>
        </w:rPr>
      </w:pPr>
    </w:p>
    <w:p w14:paraId="0DF9A619" w14:textId="439B13E3" w:rsidR="003F6002" w:rsidRDefault="003F6002" w:rsidP="003F6002">
      <w:pPr>
        <w:ind w:left="310"/>
        <w:rPr>
          <w:rFonts w:ascii="Palatino" w:hAnsi="Palatino"/>
          <w:b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2019           </w:t>
      </w:r>
      <w:r>
        <w:rPr>
          <w:rFonts w:ascii="Palatino" w:hAnsi="Palatino"/>
          <w:b/>
          <w:sz w:val="22"/>
          <w:szCs w:val="22"/>
        </w:rPr>
        <w:t xml:space="preserve">Teaching Assistant (TA) / Teaching Associate (TI) Panel: Teaching/Supporting </w:t>
      </w:r>
    </w:p>
    <w:p w14:paraId="054BDEE8" w14:textId="69597EC9" w:rsidR="003F6002" w:rsidRPr="003F6002" w:rsidRDefault="003F6002" w:rsidP="003F6002">
      <w:pPr>
        <w:ind w:left="990" w:firstLine="360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lastRenderedPageBreak/>
        <w:t>Professional Development Se</w:t>
      </w:r>
      <w:r w:rsidR="00354FB3">
        <w:rPr>
          <w:rFonts w:ascii="Palatino" w:hAnsi="Palatino"/>
          <w:b/>
          <w:sz w:val="22"/>
          <w:szCs w:val="22"/>
        </w:rPr>
        <w:t>ssion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Graduate Student Orientation</w:t>
      </w:r>
      <w:r w:rsidR="00354FB3">
        <w:rPr>
          <w:rFonts w:ascii="Palatino" w:hAnsi="Palatino"/>
          <w:sz w:val="22"/>
          <w:szCs w:val="22"/>
        </w:rPr>
        <w:t xml:space="preserve"> Facilitator</w:t>
      </w:r>
      <w:r>
        <w:rPr>
          <w:rFonts w:ascii="Palatino" w:hAnsi="Palatino"/>
          <w:sz w:val="22"/>
          <w:szCs w:val="22"/>
        </w:rPr>
        <w:t>.</w:t>
      </w:r>
    </w:p>
    <w:p w14:paraId="4AB31CDC" w14:textId="52233ED1" w:rsidR="003F6002" w:rsidRPr="007913E6" w:rsidRDefault="00354FB3" w:rsidP="003F6002">
      <w:pPr>
        <w:ind w:left="160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 xml:space="preserve">Facilitated the session: Introductions, FERPA Overview, Danielson’s Framework Overview &amp; </w:t>
      </w:r>
      <w:r w:rsidR="00F310FF">
        <w:rPr>
          <w:rFonts w:ascii="Palatino" w:hAnsi="Palatino"/>
          <w:sz w:val="16"/>
          <w:szCs w:val="16"/>
        </w:rPr>
        <w:t>Scenarios</w:t>
      </w:r>
      <w:r>
        <w:rPr>
          <w:rFonts w:ascii="Palatino" w:hAnsi="Palatino"/>
          <w:sz w:val="16"/>
          <w:szCs w:val="16"/>
        </w:rPr>
        <w:t>, Audience Questions a</w:t>
      </w:r>
      <w:r w:rsidR="003F6002">
        <w:rPr>
          <w:rFonts w:ascii="Palatino" w:hAnsi="Palatino"/>
          <w:sz w:val="16"/>
          <w:szCs w:val="16"/>
        </w:rPr>
        <w:t xml:space="preserve">longside presenters: Dr. Timothy </w:t>
      </w:r>
      <w:proofErr w:type="spellStart"/>
      <w:r w:rsidR="003F6002">
        <w:rPr>
          <w:rFonts w:ascii="Palatino" w:hAnsi="Palatino"/>
          <w:sz w:val="16"/>
          <w:szCs w:val="16"/>
        </w:rPr>
        <w:t>Murnen</w:t>
      </w:r>
      <w:proofErr w:type="spellEnd"/>
      <w:r w:rsidR="003F6002">
        <w:rPr>
          <w:rFonts w:ascii="Palatino" w:hAnsi="Palatino"/>
          <w:sz w:val="16"/>
          <w:szCs w:val="16"/>
        </w:rPr>
        <w:t xml:space="preserve">, Associate Professor, School of Teaching and Learning; Dr. Rachel </w:t>
      </w:r>
      <w:proofErr w:type="spellStart"/>
      <w:r w:rsidR="003F6002">
        <w:rPr>
          <w:rFonts w:ascii="Palatino" w:hAnsi="Palatino"/>
          <w:sz w:val="16"/>
          <w:szCs w:val="16"/>
        </w:rPr>
        <w:t>Vannatta</w:t>
      </w:r>
      <w:proofErr w:type="spellEnd"/>
      <w:r w:rsidR="003F6002">
        <w:rPr>
          <w:rFonts w:ascii="Palatino" w:hAnsi="Palatino"/>
          <w:sz w:val="16"/>
          <w:szCs w:val="16"/>
        </w:rPr>
        <w:t xml:space="preserve">, Professor, School of Educational Foundations; Sarah Adams, Mathematics, Masters (TI); Dan Cullen, Theatre, PhD (TI); </w:t>
      </w:r>
      <w:proofErr w:type="spellStart"/>
      <w:r w:rsidR="003F6002">
        <w:rPr>
          <w:rFonts w:ascii="Palatino" w:hAnsi="Palatino"/>
          <w:sz w:val="16"/>
          <w:szCs w:val="16"/>
        </w:rPr>
        <w:t>Neeraja</w:t>
      </w:r>
      <w:proofErr w:type="spellEnd"/>
      <w:r w:rsidR="003F6002">
        <w:rPr>
          <w:rFonts w:ascii="Palatino" w:hAnsi="Palatino"/>
          <w:sz w:val="16"/>
          <w:szCs w:val="16"/>
        </w:rPr>
        <w:t xml:space="preserve"> Nagarajan, Creative Writing, Masters (TA); Jaclyn Shetterly, Media and Communication, PhD (TI)</w:t>
      </w:r>
      <w:r w:rsidR="003F6002" w:rsidRPr="007913E6">
        <w:rPr>
          <w:rFonts w:ascii="Palatino" w:hAnsi="Palatino"/>
          <w:sz w:val="16"/>
          <w:szCs w:val="16"/>
        </w:rPr>
        <w:t>.</w:t>
      </w:r>
    </w:p>
    <w:p w14:paraId="0FD4A1D0" w14:textId="77777777" w:rsidR="00816AF7" w:rsidRPr="007913E6" w:rsidRDefault="00816AF7" w:rsidP="00894593">
      <w:pPr>
        <w:rPr>
          <w:rFonts w:ascii="Palatino" w:hAnsi="Palatino"/>
          <w:b/>
          <w:sz w:val="16"/>
          <w:szCs w:val="16"/>
        </w:rPr>
      </w:pPr>
    </w:p>
    <w:p w14:paraId="0EE300F9" w14:textId="23D73C1C" w:rsidR="00B714A8" w:rsidRPr="007913E6" w:rsidRDefault="00B714A8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</w:t>
      </w:r>
      <w:r w:rsidR="00D771A6" w:rsidRPr="007913E6">
        <w:rPr>
          <w:rFonts w:ascii="Palatino" w:hAnsi="Palatino"/>
          <w:b/>
        </w:rPr>
        <w:t xml:space="preserve"> SMC</w:t>
      </w:r>
      <w:r w:rsidRPr="007913E6">
        <w:rPr>
          <w:rFonts w:ascii="Palatino" w:hAnsi="Palatino"/>
          <w:b/>
        </w:rPr>
        <w:t xml:space="preserve"> Graduate</w:t>
      </w:r>
      <w:r w:rsidR="00D771A6" w:rsidRPr="007913E6">
        <w:rPr>
          <w:rFonts w:ascii="Palatino" w:hAnsi="Palatino"/>
          <w:b/>
        </w:rPr>
        <w:t xml:space="preserve"> Communication Association</w:t>
      </w:r>
      <w:r w:rsidRPr="007913E6">
        <w:rPr>
          <w:rFonts w:ascii="Palatino" w:hAnsi="Palatino"/>
          <w:b/>
        </w:rPr>
        <w:t xml:space="preserve"> (G</w:t>
      </w:r>
      <w:r w:rsidR="00D771A6" w:rsidRPr="007913E6">
        <w:rPr>
          <w:rFonts w:ascii="Palatino" w:hAnsi="Palatino"/>
          <w:b/>
        </w:rPr>
        <w:t>CA</w:t>
      </w:r>
      <w:r w:rsidRPr="007913E6">
        <w:rPr>
          <w:rFonts w:ascii="Palatino" w:hAnsi="Palatino"/>
          <w:b/>
        </w:rPr>
        <w:t>):</w:t>
      </w:r>
    </w:p>
    <w:p w14:paraId="35A90DC0" w14:textId="77777777" w:rsidR="00B714A8" w:rsidRPr="007913E6" w:rsidRDefault="00B714A8" w:rsidP="00894593">
      <w:pPr>
        <w:rPr>
          <w:rFonts w:ascii="Palatino" w:hAnsi="Palatino"/>
          <w:b/>
        </w:rPr>
      </w:pPr>
    </w:p>
    <w:p w14:paraId="3181488E" w14:textId="5523FFE6" w:rsidR="00B714A8" w:rsidRPr="007913E6" w:rsidRDefault="00B714A8" w:rsidP="00894593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="00AB51BD" w:rsidRPr="007913E6">
        <w:rPr>
          <w:rFonts w:ascii="Palatino" w:hAnsi="Palatino"/>
          <w:b/>
          <w:sz w:val="22"/>
          <w:szCs w:val="22"/>
        </w:rPr>
        <w:t>School of Media and Communication</w:t>
      </w:r>
      <w:r w:rsidR="0037136E" w:rsidRPr="007913E6">
        <w:rPr>
          <w:rFonts w:ascii="Palatino" w:hAnsi="Palatino"/>
          <w:b/>
          <w:sz w:val="22"/>
          <w:szCs w:val="22"/>
        </w:rPr>
        <w:t xml:space="preserve"> Representative.</w:t>
      </w:r>
    </w:p>
    <w:p w14:paraId="47C94634" w14:textId="5AE1C33F" w:rsidR="00B714A8" w:rsidRDefault="00B714A8" w:rsidP="00894593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 w:rsidR="007A7DFB" w:rsidRPr="007913E6">
        <w:rPr>
          <w:rFonts w:ascii="Palatino" w:hAnsi="Palatino"/>
          <w:sz w:val="16"/>
          <w:szCs w:val="16"/>
        </w:rPr>
        <w:t>Liaison between members of the GCA and the faculty and staff of SMC.</w:t>
      </w:r>
      <w:r w:rsidR="00B50C3D" w:rsidRPr="007913E6">
        <w:rPr>
          <w:rFonts w:ascii="Palatino" w:hAnsi="Palatino"/>
          <w:sz w:val="16"/>
          <w:szCs w:val="16"/>
        </w:rPr>
        <w:t xml:space="preserve"> Attend all </w:t>
      </w:r>
      <w:r w:rsidR="00C17B8D" w:rsidRPr="007913E6">
        <w:rPr>
          <w:rFonts w:ascii="Palatino" w:hAnsi="Palatino"/>
          <w:sz w:val="16"/>
          <w:szCs w:val="16"/>
        </w:rPr>
        <w:t xml:space="preserve">applicable </w:t>
      </w:r>
      <w:r w:rsidR="00B50C3D" w:rsidRPr="007913E6">
        <w:rPr>
          <w:rFonts w:ascii="Palatino" w:hAnsi="Palatino"/>
          <w:sz w:val="16"/>
          <w:szCs w:val="16"/>
        </w:rPr>
        <w:t>SMC meetings</w:t>
      </w:r>
      <w:r w:rsidR="00C17B8D" w:rsidRPr="007913E6">
        <w:rPr>
          <w:rFonts w:ascii="Palatino" w:hAnsi="Palatino"/>
          <w:sz w:val="16"/>
          <w:szCs w:val="16"/>
        </w:rPr>
        <w:t>. Represent the graduate student opinions as approved via members of the Graduate Communication Association at GCA business meetings.</w:t>
      </w:r>
    </w:p>
    <w:p w14:paraId="220C20D4" w14:textId="46542FCB" w:rsidR="003B7063" w:rsidRPr="003B7063" w:rsidRDefault="003B7063" w:rsidP="003B7063">
      <w:pPr>
        <w:rPr>
          <w:rFonts w:ascii="Palatino" w:hAnsi="Palatino"/>
          <w:b/>
          <w:sz w:val="16"/>
          <w:szCs w:val="16"/>
        </w:rPr>
      </w:pPr>
    </w:p>
    <w:p w14:paraId="26BA633A" w14:textId="23F7405D" w:rsidR="003B7063" w:rsidRDefault="003B7063" w:rsidP="003B7063">
      <w:pPr>
        <w:rPr>
          <w:rFonts w:ascii="Palatino" w:hAnsi="Palatino"/>
          <w:b/>
        </w:rPr>
      </w:pPr>
      <w:r w:rsidRPr="003B7063">
        <w:rPr>
          <w:rFonts w:ascii="Palatino" w:hAnsi="Palatino"/>
          <w:b/>
        </w:rPr>
        <w:t>National Communication Association (NCA):</w:t>
      </w:r>
    </w:p>
    <w:p w14:paraId="59A3B188" w14:textId="77777777" w:rsidR="003B7063" w:rsidRDefault="003B7063" w:rsidP="003B7063">
      <w:pPr>
        <w:rPr>
          <w:rFonts w:ascii="Palatino" w:hAnsi="Palatino"/>
          <w:b/>
        </w:rPr>
      </w:pPr>
    </w:p>
    <w:p w14:paraId="511333F7" w14:textId="1EEF1392" w:rsidR="003B7063" w:rsidRPr="00542AD7" w:rsidRDefault="003B7063" w:rsidP="003B70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 xml:space="preserve">2019           </w:t>
      </w:r>
      <w:r>
        <w:rPr>
          <w:rFonts w:ascii="Palatino" w:hAnsi="Palatino"/>
          <w:b/>
          <w:sz w:val="22"/>
          <w:szCs w:val="22"/>
        </w:rPr>
        <w:t>Critical/Cultural Studies Divis</w:t>
      </w:r>
      <w:r w:rsidR="00542AD7">
        <w:rPr>
          <w:rFonts w:ascii="Palatino" w:hAnsi="Palatino"/>
          <w:b/>
          <w:sz w:val="22"/>
          <w:szCs w:val="22"/>
        </w:rPr>
        <w:t>i</w:t>
      </w:r>
      <w:r>
        <w:rPr>
          <w:rFonts w:ascii="Palatino" w:hAnsi="Palatino"/>
          <w:b/>
          <w:sz w:val="22"/>
          <w:szCs w:val="22"/>
        </w:rPr>
        <w:t>on</w:t>
      </w:r>
      <w:r w:rsidR="00542AD7">
        <w:rPr>
          <w:rFonts w:ascii="Palatino" w:hAnsi="Palatino"/>
          <w:b/>
          <w:sz w:val="22"/>
          <w:szCs w:val="22"/>
        </w:rPr>
        <w:t xml:space="preserve"> Reviewer</w:t>
      </w:r>
      <w:r w:rsidRPr="007913E6">
        <w:rPr>
          <w:rFonts w:ascii="Palatino" w:hAnsi="Palatino"/>
          <w:b/>
          <w:sz w:val="22"/>
          <w:szCs w:val="22"/>
        </w:rPr>
        <w:t>.</w:t>
      </w:r>
      <w:r w:rsidR="00542AD7">
        <w:rPr>
          <w:rFonts w:ascii="Palatino" w:hAnsi="Palatino"/>
          <w:b/>
          <w:sz w:val="22"/>
          <w:szCs w:val="22"/>
        </w:rPr>
        <w:t xml:space="preserve"> </w:t>
      </w:r>
      <w:r w:rsidR="00542AD7" w:rsidRPr="00542AD7">
        <w:rPr>
          <w:rFonts w:ascii="Palatino" w:hAnsi="Palatino"/>
          <w:sz w:val="22"/>
          <w:szCs w:val="22"/>
        </w:rPr>
        <w:t>Anonymous submission reviewer.</w:t>
      </w:r>
    </w:p>
    <w:p w14:paraId="28C66AF5" w14:textId="5F020A26" w:rsidR="00542AD7" w:rsidRDefault="00542AD7" w:rsidP="003B7063">
      <w:pPr>
        <w:rPr>
          <w:rFonts w:ascii="Palatino" w:hAnsi="Palatino"/>
          <w:b/>
          <w:sz w:val="22"/>
          <w:szCs w:val="22"/>
        </w:rPr>
      </w:pPr>
    </w:p>
    <w:p w14:paraId="459ED527" w14:textId="35CFA0A5" w:rsidR="00542AD7" w:rsidRDefault="00542AD7" w:rsidP="00542A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Critical/Cultural Studies Division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542AD7">
        <w:rPr>
          <w:rFonts w:ascii="Palatino" w:hAnsi="Palatino"/>
          <w:sz w:val="22"/>
          <w:szCs w:val="22"/>
        </w:rPr>
        <w:t>Anonymous submission reviewer</w:t>
      </w:r>
      <w:r>
        <w:rPr>
          <w:rFonts w:ascii="Palatino" w:hAnsi="Palatino"/>
          <w:sz w:val="22"/>
          <w:szCs w:val="22"/>
        </w:rPr>
        <w:t>.</w:t>
      </w:r>
    </w:p>
    <w:p w14:paraId="23B10A8E" w14:textId="77777777" w:rsidR="00542AD7" w:rsidRDefault="00542AD7" w:rsidP="00542AD7">
      <w:pPr>
        <w:rPr>
          <w:rFonts w:ascii="Palatino" w:hAnsi="Palatino"/>
          <w:b/>
        </w:rPr>
      </w:pPr>
    </w:p>
    <w:p w14:paraId="59EEAD65" w14:textId="1018A1B2" w:rsidR="00542AD7" w:rsidRDefault="00542AD7" w:rsidP="00542A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Media Ecology Association Division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542AD7">
        <w:rPr>
          <w:rFonts w:ascii="Palatino" w:hAnsi="Palatino"/>
          <w:sz w:val="22"/>
          <w:szCs w:val="22"/>
        </w:rPr>
        <w:t>Anonymous submission reviewer.</w:t>
      </w:r>
    </w:p>
    <w:p w14:paraId="1BFFF63F" w14:textId="45967FED" w:rsidR="009A6CFA" w:rsidRDefault="009A6CFA" w:rsidP="00542AD7">
      <w:pPr>
        <w:rPr>
          <w:rFonts w:ascii="Palatino" w:hAnsi="Palatino"/>
          <w:sz w:val="22"/>
          <w:szCs w:val="22"/>
        </w:rPr>
      </w:pPr>
    </w:p>
    <w:p w14:paraId="39B68FA9" w14:textId="5279B577" w:rsidR="009A6CFA" w:rsidRDefault="009A6CFA" w:rsidP="009A6CFA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Media Ecology Association Division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542AD7">
        <w:rPr>
          <w:rFonts w:ascii="Palatino" w:hAnsi="Palatino"/>
          <w:sz w:val="22"/>
          <w:szCs w:val="22"/>
        </w:rPr>
        <w:t>Anonymous submission reviewer.</w:t>
      </w:r>
    </w:p>
    <w:p w14:paraId="49092F0E" w14:textId="77777777" w:rsidR="00F36970" w:rsidRDefault="00F36970" w:rsidP="00EA44C8">
      <w:pPr>
        <w:rPr>
          <w:rFonts w:ascii="Palatino" w:hAnsi="Palatino"/>
          <w:b/>
        </w:rPr>
      </w:pPr>
    </w:p>
    <w:p w14:paraId="4F3A8C6D" w14:textId="5E6AFA17" w:rsidR="00EA44C8" w:rsidRDefault="00EA44C8" w:rsidP="00EA44C8">
      <w:pPr>
        <w:rPr>
          <w:rFonts w:ascii="Palatino" w:hAnsi="Palatino"/>
          <w:b/>
        </w:rPr>
      </w:pPr>
      <w:r>
        <w:rPr>
          <w:rFonts w:ascii="Palatino" w:hAnsi="Palatino"/>
          <w:b/>
        </w:rPr>
        <w:t>Media Ecology Association (MEA)</w:t>
      </w:r>
      <w:r w:rsidRPr="003B7063">
        <w:rPr>
          <w:rFonts w:ascii="Palatino" w:hAnsi="Palatino"/>
          <w:b/>
        </w:rPr>
        <w:t>:</w:t>
      </w:r>
    </w:p>
    <w:p w14:paraId="1429FF4D" w14:textId="77777777" w:rsidR="00EA44C8" w:rsidRDefault="00EA44C8" w:rsidP="00EA44C8">
      <w:pPr>
        <w:rPr>
          <w:rFonts w:ascii="Palatino" w:hAnsi="Palatino"/>
          <w:b/>
        </w:rPr>
      </w:pPr>
    </w:p>
    <w:p w14:paraId="330E8614" w14:textId="7C57AB5C" w:rsidR="00EA44C8" w:rsidRDefault="00EA44C8" w:rsidP="00542A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 w:rsidR="00E131E5"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 w:rsidR="00E131E5">
        <w:rPr>
          <w:rFonts w:ascii="Palatino" w:hAnsi="Palatino"/>
          <w:b/>
          <w:sz w:val="22"/>
          <w:szCs w:val="22"/>
        </w:rPr>
        <w:t>Co-Chair of the</w:t>
      </w:r>
      <w:r w:rsidR="00A80C58">
        <w:rPr>
          <w:rFonts w:ascii="Palatino" w:hAnsi="Palatino"/>
          <w:b/>
          <w:sz w:val="22"/>
          <w:szCs w:val="22"/>
        </w:rPr>
        <w:t xml:space="preserve"> Inclusivity</w:t>
      </w:r>
      <w:r w:rsidR="00E131E5">
        <w:rPr>
          <w:rFonts w:ascii="Palatino" w:hAnsi="Palatino"/>
          <w:b/>
          <w:sz w:val="22"/>
          <w:szCs w:val="22"/>
        </w:rPr>
        <w:t xml:space="preserve"> Working Group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="006D4087">
        <w:rPr>
          <w:rFonts w:ascii="Palatino" w:hAnsi="Palatino"/>
          <w:sz w:val="22"/>
          <w:szCs w:val="22"/>
        </w:rPr>
        <w:t>Established during Virtual MEA 2020</w:t>
      </w:r>
      <w:r w:rsidRPr="00542AD7">
        <w:rPr>
          <w:rFonts w:ascii="Palatino" w:hAnsi="Palatino"/>
          <w:sz w:val="22"/>
          <w:szCs w:val="22"/>
        </w:rPr>
        <w:t>.</w:t>
      </w:r>
    </w:p>
    <w:p w14:paraId="4923779E" w14:textId="77777777" w:rsidR="00F77AD1" w:rsidRPr="007913E6" w:rsidRDefault="00F77AD1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1BA46391" w14:textId="55EE7518" w:rsidR="00C204ED" w:rsidRPr="007913E6" w:rsidRDefault="00B12A15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i/>
          <w:sz w:val="26"/>
          <w:szCs w:val="26"/>
        </w:rPr>
      </w:pPr>
      <w:r w:rsidRPr="007913E6">
        <w:rPr>
          <w:rFonts w:ascii="Palatino" w:hAnsi="Palatino" w:cs="TimesNewRomanPS-BoldMT"/>
          <w:b/>
          <w:bCs/>
          <w:sz w:val="26"/>
          <w:szCs w:val="26"/>
        </w:rPr>
        <w:t>IX</w:t>
      </w:r>
      <w:r w:rsidR="00C204ED" w:rsidRPr="007913E6">
        <w:rPr>
          <w:rFonts w:ascii="Palatino" w:hAnsi="Palatino" w:cs="TimesNewRomanPS-BoldMT"/>
          <w:b/>
          <w:bCs/>
          <w:sz w:val="26"/>
          <w:szCs w:val="26"/>
        </w:rPr>
        <w:t>.</w:t>
      </w:r>
      <w:r w:rsidR="00593258" w:rsidRPr="007913E6">
        <w:rPr>
          <w:rFonts w:ascii="Palatino" w:hAnsi="Palatino" w:cs="TimesNewRomanPS-BoldMT"/>
          <w:b/>
          <w:bCs/>
          <w:i/>
          <w:sz w:val="26"/>
          <w:szCs w:val="26"/>
        </w:rPr>
        <w:t xml:space="preserve"> </w:t>
      </w:r>
      <w:r w:rsidR="00D64700" w:rsidRPr="007913E6">
        <w:rPr>
          <w:rFonts w:ascii="Palatino" w:hAnsi="Palatino" w:cs="TimesNewRomanPS-BoldMT"/>
          <w:b/>
          <w:bCs/>
          <w:i/>
          <w:sz w:val="26"/>
          <w:szCs w:val="26"/>
        </w:rPr>
        <w:t>Awards</w:t>
      </w:r>
    </w:p>
    <w:p w14:paraId="4B150D6E" w14:textId="77777777" w:rsidR="00F77AD1" w:rsidRDefault="00F77AD1" w:rsidP="00B12A15">
      <w:pPr>
        <w:ind w:left="720" w:hanging="450"/>
        <w:rPr>
          <w:rFonts w:ascii="Palatino" w:hAnsi="Palatino"/>
          <w:b/>
          <w:i/>
          <w:sz w:val="22"/>
        </w:rPr>
      </w:pPr>
    </w:p>
    <w:p w14:paraId="059CE131" w14:textId="70B0D62A" w:rsidR="009E3096" w:rsidRDefault="000B3983" w:rsidP="00B12A15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 2019</w:t>
      </w:r>
      <w:r w:rsidRPr="007913E6">
        <w:rPr>
          <w:rFonts w:ascii="Palatino" w:hAnsi="Palatino"/>
          <w:sz w:val="22"/>
        </w:rPr>
        <w:tab/>
      </w:r>
      <w:r w:rsidR="007A5CB5" w:rsidRPr="007913E6">
        <w:rPr>
          <w:rFonts w:ascii="Palatino" w:hAnsi="Palatino"/>
          <w:b/>
          <w:sz w:val="22"/>
        </w:rPr>
        <w:t xml:space="preserve">Women’s, Gender, Sexuality Studies </w:t>
      </w:r>
      <w:r w:rsidR="00AF05CA" w:rsidRPr="007913E6">
        <w:rPr>
          <w:rFonts w:ascii="Palatino" w:hAnsi="Palatino"/>
          <w:sz w:val="22"/>
        </w:rPr>
        <w:t xml:space="preserve">First Place in the </w:t>
      </w:r>
      <w:r w:rsidR="007A5CB5" w:rsidRPr="007913E6">
        <w:rPr>
          <w:rFonts w:ascii="Palatino" w:hAnsi="Palatino"/>
          <w:sz w:val="22"/>
        </w:rPr>
        <w:t>Graduate Essay Contest</w:t>
      </w:r>
    </w:p>
    <w:p w14:paraId="1AF7DDBC" w14:textId="0B241521" w:rsidR="009E3096" w:rsidRPr="007913E6" w:rsidRDefault="009E3096" w:rsidP="009E3096">
      <w:pPr>
        <w:ind w:left="1890" w:hanging="450"/>
        <w:rPr>
          <w:rFonts w:ascii="Palatino" w:hAnsi="Palatino"/>
          <w:sz w:val="22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 w:rsidR="00D3302F">
        <w:rPr>
          <w:rFonts w:ascii="Palatino" w:hAnsi="Palatino"/>
          <w:sz w:val="16"/>
          <w:szCs w:val="16"/>
        </w:rPr>
        <w:t>Self-Care</w:t>
      </w:r>
      <w:r>
        <w:rPr>
          <w:rFonts w:ascii="Palatino" w:hAnsi="Palatino"/>
          <w:sz w:val="16"/>
          <w:szCs w:val="16"/>
        </w:rPr>
        <w:t xml:space="preserve"> as Resistance</w:t>
      </w:r>
    </w:p>
    <w:p w14:paraId="36FA8F1E" w14:textId="455152EE" w:rsidR="00E24AEF" w:rsidRPr="007913E6" w:rsidRDefault="00E24AEF" w:rsidP="00B12A15">
      <w:pPr>
        <w:ind w:left="720" w:hanging="450"/>
        <w:rPr>
          <w:rFonts w:ascii="Palatino" w:hAnsi="Palatino"/>
          <w:sz w:val="22"/>
        </w:rPr>
      </w:pPr>
    </w:p>
    <w:p w14:paraId="5BE756EA" w14:textId="670A470C" w:rsidR="00E24AEF" w:rsidRPr="007913E6" w:rsidRDefault="00E24AEF" w:rsidP="00B12A15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 2019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b/>
          <w:sz w:val="22"/>
        </w:rPr>
        <w:t>Harold &amp; Elaine Fisher</w:t>
      </w:r>
      <w:r w:rsidR="00740847" w:rsidRPr="007913E6">
        <w:rPr>
          <w:rFonts w:ascii="Palatino" w:hAnsi="Palatino"/>
          <w:b/>
          <w:sz w:val="22"/>
        </w:rPr>
        <w:t xml:space="preserve"> </w:t>
      </w:r>
      <w:r w:rsidR="00D241B0" w:rsidRPr="007913E6">
        <w:rPr>
          <w:rFonts w:ascii="Palatino" w:hAnsi="Palatino"/>
          <w:b/>
          <w:sz w:val="22"/>
        </w:rPr>
        <w:t>Graduate Award</w:t>
      </w:r>
      <w:r w:rsidR="00D241B0" w:rsidRPr="007913E6">
        <w:rPr>
          <w:rFonts w:ascii="Palatino" w:hAnsi="Palatino"/>
          <w:sz w:val="22"/>
        </w:rPr>
        <w:t xml:space="preserve">, BGSU, </w:t>
      </w:r>
      <w:r w:rsidR="00740847" w:rsidRPr="007913E6">
        <w:rPr>
          <w:rFonts w:ascii="Palatino" w:hAnsi="Palatino"/>
          <w:sz w:val="22"/>
        </w:rPr>
        <w:t>School of Media and Communication</w:t>
      </w:r>
    </w:p>
    <w:p w14:paraId="786F3662" w14:textId="6C94F682" w:rsidR="00574688" w:rsidRPr="007913E6" w:rsidRDefault="000E7FD5" w:rsidP="00CB2817">
      <w:pPr>
        <w:ind w:left="215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 xml:space="preserve">Best student-authored refereed article </w:t>
      </w:r>
      <w:r w:rsidR="00D3302F" w:rsidRPr="007913E6">
        <w:rPr>
          <w:rFonts w:ascii="Palatino" w:hAnsi="Palatino"/>
          <w:sz w:val="16"/>
          <w:szCs w:val="16"/>
        </w:rPr>
        <w:t>published,</w:t>
      </w:r>
      <w:r w:rsidRPr="007913E6">
        <w:rPr>
          <w:rFonts w:ascii="Palatino" w:hAnsi="Palatino"/>
          <w:sz w:val="16"/>
          <w:szCs w:val="16"/>
        </w:rPr>
        <w:t xml:space="preserve"> or conference paper</w:t>
      </w:r>
      <w:r w:rsidR="00CB2817" w:rsidRPr="007913E6">
        <w:rPr>
          <w:rFonts w:ascii="Palatino" w:hAnsi="Palatino"/>
          <w:sz w:val="16"/>
          <w:szCs w:val="16"/>
        </w:rPr>
        <w:t xml:space="preserve"> presented during the year preceding the award by a student who has demonstrated continuing academic excellence</w:t>
      </w:r>
      <w:r w:rsidR="00D241B0" w:rsidRPr="007913E6">
        <w:rPr>
          <w:rFonts w:ascii="Palatino" w:hAnsi="Palatino"/>
          <w:sz w:val="16"/>
          <w:szCs w:val="16"/>
        </w:rPr>
        <w:t>.</w:t>
      </w:r>
    </w:p>
    <w:p w14:paraId="24E0139F" w14:textId="435D8FA8" w:rsidR="00574688" w:rsidRPr="007913E6" w:rsidRDefault="00574688" w:rsidP="00CB2817">
      <w:pPr>
        <w:ind w:left="2150"/>
        <w:rPr>
          <w:rFonts w:ascii="Palatino" w:hAnsi="Palatino"/>
          <w:sz w:val="16"/>
          <w:szCs w:val="16"/>
        </w:rPr>
      </w:pPr>
    </w:p>
    <w:p w14:paraId="43C29F01" w14:textId="40CC2C25" w:rsidR="00574688" w:rsidRPr="007913E6" w:rsidRDefault="00574688" w:rsidP="00574688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 2019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b/>
          <w:sz w:val="22"/>
        </w:rPr>
        <w:t xml:space="preserve">Top </w:t>
      </w:r>
      <w:r w:rsidR="003C0DEA" w:rsidRPr="007913E6">
        <w:rPr>
          <w:rFonts w:ascii="Palatino" w:hAnsi="Palatino"/>
          <w:b/>
          <w:sz w:val="22"/>
        </w:rPr>
        <w:t xml:space="preserve">Convention </w:t>
      </w:r>
      <w:r w:rsidRPr="007913E6">
        <w:rPr>
          <w:rFonts w:ascii="Palatino" w:hAnsi="Palatino"/>
          <w:b/>
          <w:sz w:val="22"/>
        </w:rPr>
        <w:t>Paper</w:t>
      </w:r>
      <w:r w:rsidR="00AF5726" w:rsidRPr="007913E6">
        <w:rPr>
          <w:rFonts w:ascii="Palatino" w:hAnsi="Palatino"/>
          <w:b/>
          <w:sz w:val="22"/>
        </w:rPr>
        <w:t xml:space="preserve"> Award</w:t>
      </w:r>
      <w:r w:rsidRPr="007913E6">
        <w:rPr>
          <w:rFonts w:ascii="Palatino" w:hAnsi="Palatino"/>
          <w:sz w:val="22"/>
        </w:rPr>
        <w:t xml:space="preserve">, </w:t>
      </w:r>
      <w:r w:rsidR="00956133" w:rsidRPr="007913E6">
        <w:rPr>
          <w:rFonts w:ascii="Palatino" w:hAnsi="Palatino"/>
          <w:sz w:val="22"/>
        </w:rPr>
        <w:t>Media Ecology Association</w:t>
      </w:r>
    </w:p>
    <w:p w14:paraId="275CB22C" w14:textId="230912BA" w:rsidR="00574688" w:rsidRPr="007913E6" w:rsidRDefault="00574688" w:rsidP="00CB2817">
      <w:pPr>
        <w:ind w:left="2150"/>
        <w:rPr>
          <w:rFonts w:ascii="Palatino" w:hAnsi="Palatino"/>
          <w:i/>
          <w:iCs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 xml:space="preserve">Best </w:t>
      </w:r>
      <w:r w:rsidR="00AA2147" w:rsidRPr="007913E6">
        <w:rPr>
          <w:rFonts w:ascii="Palatino" w:hAnsi="Palatino"/>
          <w:sz w:val="16"/>
          <w:szCs w:val="16"/>
        </w:rPr>
        <w:t xml:space="preserve">anonymously peer-reviewed </w:t>
      </w:r>
      <w:r w:rsidRPr="007913E6">
        <w:rPr>
          <w:rFonts w:ascii="Palatino" w:hAnsi="Palatino"/>
          <w:sz w:val="16"/>
          <w:szCs w:val="16"/>
        </w:rPr>
        <w:t xml:space="preserve">paper presented during the </w:t>
      </w:r>
      <w:r w:rsidR="00AA2147" w:rsidRPr="007913E6">
        <w:rPr>
          <w:rFonts w:ascii="Palatino" w:hAnsi="Palatino"/>
          <w:sz w:val="16"/>
          <w:szCs w:val="16"/>
        </w:rPr>
        <w:t xml:space="preserve">2019 </w:t>
      </w:r>
      <w:r w:rsidR="0004028C" w:rsidRPr="007913E6">
        <w:rPr>
          <w:rFonts w:ascii="Palatino" w:hAnsi="Palatino"/>
          <w:sz w:val="16"/>
          <w:szCs w:val="16"/>
        </w:rPr>
        <w:t>MEA c</w:t>
      </w:r>
      <w:r w:rsidR="00AA2147" w:rsidRPr="007913E6">
        <w:rPr>
          <w:rFonts w:ascii="Palatino" w:hAnsi="Palatino"/>
          <w:sz w:val="16"/>
          <w:szCs w:val="16"/>
        </w:rPr>
        <w:t xml:space="preserve">onvention for </w:t>
      </w:r>
      <w:proofErr w:type="gramStart"/>
      <w:r w:rsidR="00AA2147" w:rsidRPr="007913E6">
        <w:rPr>
          <w:rFonts w:ascii="Palatino" w:hAnsi="Palatino"/>
          <w:i/>
          <w:iCs/>
          <w:sz w:val="16"/>
          <w:szCs w:val="16"/>
        </w:rPr>
        <w:t>The</w:t>
      </w:r>
      <w:proofErr w:type="gramEnd"/>
      <w:r w:rsidR="00AA2147" w:rsidRPr="007913E6">
        <w:rPr>
          <w:rFonts w:ascii="Palatino" w:hAnsi="Palatino"/>
          <w:i/>
          <w:iCs/>
          <w:sz w:val="16"/>
          <w:szCs w:val="16"/>
        </w:rPr>
        <w:t xml:space="preserve"> role of Sassy Socialist Memes in Leftbook</w:t>
      </w:r>
      <w:r w:rsidR="00AF5726" w:rsidRPr="007913E6">
        <w:rPr>
          <w:rFonts w:ascii="Palatino" w:hAnsi="Palatino"/>
          <w:i/>
          <w:iCs/>
          <w:sz w:val="16"/>
          <w:szCs w:val="16"/>
        </w:rPr>
        <w:t>.</w:t>
      </w:r>
    </w:p>
    <w:p w14:paraId="064E1EE1" w14:textId="77777777" w:rsidR="003507D9" w:rsidRPr="007913E6" w:rsidRDefault="003507D9" w:rsidP="00393A6E">
      <w:pPr>
        <w:ind w:left="720" w:hanging="450"/>
        <w:rPr>
          <w:rFonts w:ascii="Palatino" w:hAnsi="Palatino"/>
          <w:sz w:val="22"/>
        </w:rPr>
      </w:pPr>
    </w:p>
    <w:p w14:paraId="16DDB011" w14:textId="359A8468" w:rsidR="00B12A15" w:rsidRDefault="003507D9" w:rsidP="00393A6E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2020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b/>
          <w:sz w:val="22"/>
        </w:rPr>
        <w:t xml:space="preserve">Women’s, Gender, Sexuality Studies </w:t>
      </w:r>
      <w:r w:rsidRPr="007913E6">
        <w:rPr>
          <w:rFonts w:ascii="Palatino" w:hAnsi="Palatino"/>
          <w:sz w:val="22"/>
        </w:rPr>
        <w:t>Second Place in the Graduate Art Contest</w:t>
      </w:r>
    </w:p>
    <w:p w14:paraId="03D64C52" w14:textId="0D25CB9E" w:rsidR="004D1925" w:rsidRPr="007913E6" w:rsidRDefault="004D1925" w:rsidP="004D1925">
      <w:pPr>
        <w:ind w:left="2610" w:hanging="450"/>
        <w:rPr>
          <w:rFonts w:ascii="Palatino" w:hAnsi="Palatino"/>
          <w:sz w:val="22"/>
        </w:rPr>
      </w:pPr>
      <w:r>
        <w:rPr>
          <w:rFonts w:ascii="Palatino" w:hAnsi="Palatino"/>
          <w:sz w:val="16"/>
          <w:szCs w:val="16"/>
        </w:rPr>
        <w:t>Gender and Politics: The Legacy of the Suffrage Movements</w:t>
      </w:r>
    </w:p>
    <w:p w14:paraId="63C4B572" w14:textId="77777777" w:rsidR="003507D9" w:rsidRPr="007913E6" w:rsidRDefault="003507D9" w:rsidP="0096630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0F75774B" w14:textId="4CA1519C" w:rsidR="00D64700" w:rsidRPr="007913E6" w:rsidRDefault="00D64700" w:rsidP="0096630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i/>
          <w:sz w:val="26"/>
          <w:szCs w:val="26"/>
        </w:rPr>
      </w:pPr>
      <w:r w:rsidRPr="007913E6">
        <w:rPr>
          <w:rFonts w:ascii="Palatino" w:hAnsi="Palatino" w:cs="TimesNewRomanPS-BoldMT"/>
          <w:b/>
          <w:bCs/>
          <w:sz w:val="26"/>
          <w:szCs w:val="26"/>
        </w:rPr>
        <w:t>X.</w:t>
      </w:r>
      <w:r w:rsidRPr="007913E6">
        <w:rPr>
          <w:rFonts w:ascii="Palatino" w:hAnsi="Palatino" w:cs="TimesNewRomanPS-BoldMT"/>
          <w:b/>
          <w:bCs/>
          <w:i/>
          <w:sz w:val="26"/>
          <w:szCs w:val="26"/>
        </w:rPr>
        <w:t xml:space="preserve"> Membership in professional organizations</w:t>
      </w:r>
    </w:p>
    <w:p w14:paraId="286E33BE" w14:textId="77777777" w:rsidR="00D64700" w:rsidRPr="007913E6" w:rsidRDefault="00D64700" w:rsidP="00966302">
      <w:pPr>
        <w:ind w:left="540" w:hanging="540"/>
        <w:rPr>
          <w:rFonts w:ascii="Palatino" w:hAnsi="Palatino"/>
          <w:b/>
          <w:i/>
          <w:sz w:val="22"/>
        </w:rPr>
      </w:pPr>
    </w:p>
    <w:p w14:paraId="26C3BC0B" w14:textId="3F75E31E" w:rsidR="00D64700" w:rsidRPr="007913E6" w:rsidRDefault="00D64700" w:rsidP="00966302">
      <w:pPr>
        <w:ind w:left="540" w:hanging="540"/>
        <w:rPr>
          <w:rFonts w:ascii="Palatino" w:hAnsi="Palatino"/>
          <w:b/>
          <w:i/>
          <w:sz w:val="22"/>
        </w:rPr>
      </w:pPr>
      <w:r w:rsidRPr="007913E6">
        <w:rPr>
          <w:rFonts w:ascii="Palatino" w:hAnsi="Palatino"/>
          <w:b/>
          <w:i/>
          <w:sz w:val="22"/>
        </w:rPr>
        <w:t>National and Intern</w:t>
      </w:r>
      <w:r w:rsidR="000B3983" w:rsidRPr="007913E6">
        <w:rPr>
          <w:rFonts w:ascii="Palatino" w:hAnsi="Palatino"/>
          <w:b/>
          <w:i/>
          <w:sz w:val="22"/>
        </w:rPr>
        <w:t>ational Organizations</w:t>
      </w:r>
      <w:r w:rsidRPr="007913E6">
        <w:rPr>
          <w:rFonts w:ascii="Palatino" w:hAnsi="Palatino"/>
          <w:b/>
          <w:i/>
          <w:sz w:val="22"/>
        </w:rPr>
        <w:t>:</w:t>
      </w:r>
    </w:p>
    <w:p w14:paraId="60A25637" w14:textId="77777777" w:rsidR="000B3983" w:rsidRPr="007913E6" w:rsidRDefault="000B3983" w:rsidP="00966302">
      <w:pPr>
        <w:ind w:left="540" w:hanging="540"/>
        <w:rPr>
          <w:rFonts w:ascii="Palatino" w:hAnsi="Palatino"/>
          <w:b/>
          <w:i/>
          <w:sz w:val="22"/>
        </w:rPr>
      </w:pPr>
    </w:p>
    <w:p w14:paraId="3E11B86E" w14:textId="71F11A1B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Union for Democratic Communication </w:t>
      </w:r>
    </w:p>
    <w:p w14:paraId="48DD23E9" w14:textId="05102EF2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Association for Humanist Sociology </w:t>
      </w:r>
    </w:p>
    <w:p w14:paraId="66B77437" w14:textId="00A54709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Central States</w:t>
      </w:r>
      <w:r w:rsidR="008549C8" w:rsidRPr="007913E6">
        <w:rPr>
          <w:rFonts w:ascii="Palatino" w:hAnsi="Palatino"/>
          <w:sz w:val="22"/>
        </w:rPr>
        <w:t xml:space="preserve"> Communication</w:t>
      </w:r>
      <w:r w:rsidRPr="007913E6">
        <w:rPr>
          <w:rFonts w:ascii="Palatino" w:hAnsi="Palatino"/>
          <w:sz w:val="22"/>
        </w:rPr>
        <w:t xml:space="preserve"> Association </w:t>
      </w:r>
    </w:p>
    <w:p w14:paraId="26F24244" w14:textId="3255FAA7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Media Ecology Association </w:t>
      </w:r>
    </w:p>
    <w:p w14:paraId="36E4EDD7" w14:textId="761CDC1C" w:rsidR="00D64700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National Communication Association </w:t>
      </w:r>
    </w:p>
    <w:p w14:paraId="7650C4EE" w14:textId="600C32BD" w:rsidR="00842E77" w:rsidRPr="007913E6" w:rsidRDefault="00842E77" w:rsidP="00966302">
      <w:pPr>
        <w:ind w:left="720" w:hanging="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Technology, Knowledge, &amp; Society</w:t>
      </w:r>
    </w:p>
    <w:p w14:paraId="500026CD" w14:textId="033A0C18" w:rsidR="00C204ED" w:rsidRPr="008554D5" w:rsidRDefault="00C204ED" w:rsidP="008554D5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64EEAE56" w14:textId="47266A45" w:rsidR="008554D5" w:rsidRDefault="008554D5" w:rsidP="008554D5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  <w:r w:rsidRPr="008554D5">
        <w:rPr>
          <w:rFonts w:ascii="Palatino" w:hAnsi="Palatino" w:cs="TimesNewRomanPS-BoldMT"/>
          <w:b/>
          <w:bCs/>
          <w:sz w:val="26"/>
          <w:szCs w:val="26"/>
        </w:rPr>
        <w:t>XI. Research Experience</w:t>
      </w:r>
    </w:p>
    <w:p w14:paraId="6D26D918" w14:textId="6E190A7E" w:rsidR="008554D5" w:rsidRPr="00A26C97" w:rsidRDefault="00C81BD0" w:rsidP="00C81BD0">
      <w:pPr>
        <w:tabs>
          <w:tab w:val="center" w:pos="5040"/>
        </w:tabs>
        <w:spacing w:before="100" w:beforeAutospacing="1" w:after="100" w:afterAutospacing="1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 xml:space="preserve">Undergraduate </w:t>
      </w:r>
      <w:r w:rsidR="008554D5" w:rsidRPr="00A26C97">
        <w:rPr>
          <w:rFonts w:ascii="Palatino" w:hAnsi="Palatino"/>
          <w:b/>
          <w:sz w:val="22"/>
        </w:rPr>
        <w:t>Research Assistant.</w:t>
      </w:r>
      <w:r>
        <w:rPr>
          <w:rFonts w:ascii="Palatino" w:hAnsi="Palatino"/>
          <w:b/>
          <w:sz w:val="22"/>
        </w:rPr>
        <w:t xml:space="preserve"> </w:t>
      </w:r>
      <w:r w:rsidR="001F10D1">
        <w:rPr>
          <w:rFonts w:ascii="Palatino" w:hAnsi="Palatino"/>
          <w:bCs/>
          <w:sz w:val="22"/>
        </w:rPr>
        <w:t>Publication:</w:t>
      </w:r>
      <w:r w:rsidR="004D1324">
        <w:rPr>
          <w:rFonts w:ascii="Palatino" w:hAnsi="Palatino"/>
          <w:bCs/>
          <w:sz w:val="22"/>
        </w:rPr>
        <w:t xml:space="preserve"> </w:t>
      </w:r>
      <w:r>
        <w:rPr>
          <w:rFonts w:ascii="Palatino" w:hAnsi="Palatino"/>
          <w:b/>
          <w:sz w:val="22"/>
        </w:rPr>
        <w:t>“</w:t>
      </w:r>
      <w:r w:rsidRPr="00C81BD0">
        <w:rPr>
          <w:rFonts w:ascii="Palatino" w:hAnsi="Palatino"/>
          <w:bCs/>
          <w:sz w:val="22"/>
        </w:rPr>
        <w:t>Cultural Naming Practices in Children’s Literature with Adoption Themes</w:t>
      </w:r>
      <w:r>
        <w:rPr>
          <w:rFonts w:ascii="Palatino" w:hAnsi="Palatino"/>
          <w:bCs/>
          <w:sz w:val="22"/>
        </w:rPr>
        <w:t>”</w:t>
      </w:r>
      <w:r w:rsidR="001F10D1">
        <w:rPr>
          <w:rFonts w:ascii="Palatino" w:hAnsi="Palatino"/>
          <w:bCs/>
          <w:sz w:val="22"/>
        </w:rPr>
        <w:t xml:space="preserve"> in the Journal Children’s Geographies</w:t>
      </w:r>
      <w:r>
        <w:rPr>
          <w:rFonts w:ascii="Palatino" w:hAnsi="Palatino"/>
          <w:bCs/>
          <w:sz w:val="22"/>
        </w:rPr>
        <w:t>.</w:t>
      </w:r>
      <w:r w:rsidR="00BF20B7">
        <w:rPr>
          <w:rFonts w:ascii="Palatino" w:hAnsi="Palatino"/>
          <w:bCs/>
          <w:sz w:val="22"/>
        </w:rPr>
        <w:t xml:space="preserve"> Purdue University Northwest,</w:t>
      </w:r>
      <w:r w:rsidR="004651A3">
        <w:rPr>
          <w:rFonts w:ascii="Palatino" w:hAnsi="Palatino"/>
          <w:bCs/>
          <w:sz w:val="22"/>
        </w:rPr>
        <w:t xml:space="preserve"> Sociolog</w:t>
      </w:r>
      <w:r w:rsidR="00317D48">
        <w:rPr>
          <w:rFonts w:ascii="Palatino" w:hAnsi="Palatino"/>
          <w:bCs/>
          <w:sz w:val="22"/>
        </w:rPr>
        <w:t>y</w:t>
      </w:r>
      <w:r w:rsidR="004651A3">
        <w:rPr>
          <w:rFonts w:ascii="Palatino" w:hAnsi="Palatino"/>
          <w:bCs/>
          <w:sz w:val="22"/>
        </w:rPr>
        <w:t xml:space="preserve">, Dr. </w:t>
      </w:r>
      <w:r w:rsidR="004651A3" w:rsidRPr="00C81BD0">
        <w:rPr>
          <w:rFonts w:ascii="Palatino" w:hAnsi="Palatino"/>
          <w:bCs/>
          <w:sz w:val="22"/>
        </w:rPr>
        <w:t>Katherine Sweeney</w:t>
      </w:r>
      <w:r w:rsidR="004651A3">
        <w:rPr>
          <w:rFonts w:ascii="Palatino" w:hAnsi="Palatino"/>
          <w:bCs/>
          <w:sz w:val="22"/>
        </w:rPr>
        <w:t xml:space="preserve"> (2015-2016)</w:t>
      </w:r>
      <w:r w:rsidR="00317D48">
        <w:rPr>
          <w:rFonts w:ascii="Palatino" w:hAnsi="Palatino"/>
          <w:bCs/>
          <w:sz w:val="22"/>
        </w:rPr>
        <w:t xml:space="preserve">. </w:t>
      </w:r>
      <w:hyperlink r:id="rId14" w:history="1">
        <w:r w:rsidR="00317D48" w:rsidRPr="00B66A5C">
          <w:rPr>
            <w:rFonts w:ascii="Palatino" w:hAnsi="Palatino"/>
            <w:bCs/>
            <w:sz w:val="22"/>
          </w:rPr>
          <w:t>doi.org/10.1080/14733285.2015.1121538</w:t>
        </w:r>
      </w:hyperlink>
      <w:r w:rsidR="00317D48">
        <w:rPr>
          <w:rFonts w:ascii="Palatino" w:hAnsi="Palatino"/>
          <w:bCs/>
          <w:sz w:val="22"/>
        </w:rPr>
        <w:t xml:space="preserve"> </w:t>
      </w:r>
    </w:p>
    <w:p w14:paraId="66AA5E89" w14:textId="4E55C170" w:rsidR="008554D5" w:rsidRDefault="00A26C97" w:rsidP="008554D5">
      <w:pPr>
        <w:tabs>
          <w:tab w:val="left" w:pos="540"/>
          <w:tab w:val="left" w:pos="1080"/>
        </w:tabs>
        <w:ind w:right="-630"/>
        <w:rPr>
          <w:rFonts w:ascii="Palatino" w:hAnsi="Palatino"/>
          <w:bCs/>
          <w:sz w:val="22"/>
        </w:rPr>
      </w:pPr>
      <w:r w:rsidRPr="00A26C97">
        <w:rPr>
          <w:rFonts w:ascii="Palatino" w:hAnsi="Palatino"/>
          <w:b/>
          <w:sz w:val="22"/>
        </w:rPr>
        <w:lastRenderedPageBreak/>
        <w:t xml:space="preserve">Research Team Member. </w:t>
      </w:r>
      <w:r w:rsidRPr="00A26C97">
        <w:rPr>
          <w:rFonts w:ascii="Palatino" w:hAnsi="Palatino"/>
          <w:bCs/>
          <w:sz w:val="22"/>
        </w:rPr>
        <w:t xml:space="preserve">Topic: Digital Feminism. Bowling Green State University, School of Media and Communication, Dr. Radhika </w:t>
      </w:r>
      <w:proofErr w:type="spellStart"/>
      <w:r w:rsidRPr="00A26C97">
        <w:rPr>
          <w:rFonts w:ascii="Palatino" w:hAnsi="Palatino"/>
          <w:bCs/>
          <w:sz w:val="22"/>
        </w:rPr>
        <w:t>Gajjala</w:t>
      </w:r>
      <w:proofErr w:type="spellEnd"/>
      <w:r w:rsidRPr="00A26C97">
        <w:rPr>
          <w:rFonts w:ascii="Palatino" w:hAnsi="Palatino"/>
          <w:bCs/>
          <w:sz w:val="22"/>
        </w:rPr>
        <w:t>. (2018-2019)</w:t>
      </w:r>
    </w:p>
    <w:p w14:paraId="4492D30E" w14:textId="63FCC67C" w:rsidR="008554D5" w:rsidRPr="00EE609C" w:rsidRDefault="00B66A5C" w:rsidP="00EE609C">
      <w:pPr>
        <w:pStyle w:val="dx-doi"/>
        <w:spacing w:before="0" w:after="0"/>
        <w:rPr>
          <w:rFonts w:ascii="Arial" w:hAnsi="Arial" w:cs="Arial"/>
          <w:color w:val="333333"/>
          <w:sz w:val="20"/>
          <w:szCs w:val="20"/>
        </w:rPr>
      </w:pPr>
      <w:r w:rsidRPr="00A26C97">
        <w:rPr>
          <w:rFonts w:ascii="Palatino" w:hAnsi="Palatino"/>
          <w:b/>
          <w:sz w:val="22"/>
        </w:rPr>
        <w:t xml:space="preserve">Research Team Member. </w:t>
      </w:r>
      <w:r>
        <w:rPr>
          <w:rFonts w:ascii="Palatino" w:hAnsi="Palatino"/>
          <w:bCs/>
          <w:sz w:val="22"/>
        </w:rPr>
        <w:t>Publication</w:t>
      </w:r>
      <w:r w:rsidRPr="00A26C97">
        <w:rPr>
          <w:rFonts w:ascii="Palatino" w:hAnsi="Palatino"/>
          <w:bCs/>
          <w:sz w:val="22"/>
        </w:rPr>
        <w:t xml:space="preserve">: </w:t>
      </w:r>
      <w:r>
        <w:rPr>
          <w:rFonts w:ascii="Palatino" w:hAnsi="Palatino"/>
          <w:bCs/>
          <w:sz w:val="22"/>
        </w:rPr>
        <w:t>Inclusive Pedagogy</w:t>
      </w:r>
      <w:r w:rsidRPr="00A26C97">
        <w:rPr>
          <w:rFonts w:ascii="Palatino" w:hAnsi="Palatino"/>
          <w:bCs/>
          <w:sz w:val="22"/>
        </w:rPr>
        <w:t xml:space="preserve">. Bowling Green State University, School of Media and Communication, Dr. </w:t>
      </w:r>
      <w:r>
        <w:rPr>
          <w:rFonts w:ascii="Palatino" w:hAnsi="Palatino"/>
          <w:bCs/>
          <w:sz w:val="22"/>
        </w:rPr>
        <w:t>Sandra Faulkner</w:t>
      </w:r>
      <w:r w:rsidRPr="00A26C97">
        <w:rPr>
          <w:rFonts w:ascii="Palatino" w:hAnsi="Palatino"/>
          <w:bCs/>
          <w:sz w:val="22"/>
        </w:rPr>
        <w:t>. (</w:t>
      </w:r>
      <w:r>
        <w:rPr>
          <w:rFonts w:ascii="Palatino" w:hAnsi="Palatino"/>
          <w:bCs/>
          <w:sz w:val="22"/>
        </w:rPr>
        <w:t>2019-2020</w:t>
      </w:r>
      <w:r w:rsidRPr="00A26C97">
        <w:rPr>
          <w:rFonts w:ascii="Palatino" w:hAnsi="Palatino"/>
          <w:bCs/>
          <w:sz w:val="22"/>
        </w:rPr>
        <w:t>)</w:t>
      </w:r>
      <w:r>
        <w:rPr>
          <w:rFonts w:ascii="Palatino" w:hAnsi="Palatino"/>
          <w:bCs/>
          <w:sz w:val="22"/>
        </w:rPr>
        <w:t xml:space="preserve">. </w:t>
      </w:r>
      <w:hyperlink r:id="rId15" w:history="1">
        <w:r w:rsidRPr="00B66A5C">
          <w:rPr>
            <w:rFonts w:ascii="Palatino" w:hAnsi="Palatino"/>
            <w:bCs/>
            <w:sz w:val="22"/>
          </w:rPr>
          <w:t>doi.org/10.1080/03634523.2020.1812680</w:t>
        </w:r>
      </w:hyperlink>
    </w:p>
    <w:sectPr w:rsidR="008554D5" w:rsidRPr="00EE609C" w:rsidSect="003C2BC2">
      <w:headerReference w:type="default" r:id="rId16"/>
      <w:pgSz w:w="12240" w:h="15840"/>
      <w:pgMar w:top="864" w:right="1166" w:bottom="1152" w:left="99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639A1" w14:textId="77777777" w:rsidR="00BE53AE" w:rsidRDefault="00BE53AE">
      <w:r>
        <w:separator/>
      </w:r>
    </w:p>
  </w:endnote>
  <w:endnote w:type="continuationSeparator" w:id="0">
    <w:p w14:paraId="1946F825" w14:textId="77777777" w:rsidR="00BE53AE" w:rsidRDefault="00BE53AE">
      <w:r>
        <w:continuationSeparator/>
      </w:r>
    </w:p>
  </w:endnote>
  <w:endnote w:type="continuationNotice" w:id="1">
    <w:p w14:paraId="6B202F30" w14:textId="77777777" w:rsidR="00BE53AE" w:rsidRDefault="00BE5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+FPEF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嬡뫝ꀀʆ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NewRomanPS-Bold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AB962" w14:textId="77777777" w:rsidR="00BE53AE" w:rsidRDefault="00BE53AE">
      <w:r>
        <w:separator/>
      </w:r>
    </w:p>
  </w:footnote>
  <w:footnote w:type="continuationSeparator" w:id="0">
    <w:p w14:paraId="2EB439DE" w14:textId="77777777" w:rsidR="00BE53AE" w:rsidRDefault="00BE53AE">
      <w:r>
        <w:continuationSeparator/>
      </w:r>
    </w:p>
  </w:footnote>
  <w:footnote w:type="continuationNotice" w:id="1">
    <w:p w14:paraId="109FF9FA" w14:textId="77777777" w:rsidR="00BE53AE" w:rsidRDefault="00BE53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6280" w14:textId="3E1EAE8B" w:rsidR="00195974" w:rsidRPr="00E21A72" w:rsidRDefault="00195974" w:rsidP="00C16348">
    <w:pPr>
      <w:pStyle w:val="Header"/>
      <w:framePr w:wrap="auto" w:vAnchor="text" w:hAnchor="page" w:x="10231" w:y="-106"/>
      <w:ind w:right="-729"/>
      <w:rPr>
        <w:rStyle w:val="PageNumber"/>
        <w:rFonts w:ascii="Palatino Linotype" w:hAnsi="Palatino Linotype"/>
        <w:sz w:val="18"/>
      </w:rPr>
    </w:pPr>
    <w:r w:rsidRPr="00E21A72">
      <w:rPr>
        <w:rStyle w:val="PageNumber"/>
        <w:rFonts w:ascii="Palatino Linotype" w:hAnsi="Palatino Linotype"/>
        <w:sz w:val="18"/>
      </w:rPr>
      <w:fldChar w:fldCharType="begin"/>
    </w:r>
    <w:r w:rsidRPr="00E21A72">
      <w:rPr>
        <w:rStyle w:val="PageNumber"/>
        <w:rFonts w:ascii="Palatino Linotype" w:hAnsi="Palatino Linotype"/>
        <w:sz w:val="18"/>
      </w:rPr>
      <w:instrText xml:space="preserve">PAGE  </w:instrText>
    </w:r>
    <w:r w:rsidRPr="00E21A72">
      <w:rPr>
        <w:rStyle w:val="PageNumber"/>
        <w:rFonts w:ascii="Palatino Linotype" w:hAnsi="Palatino Linotype"/>
        <w:sz w:val="18"/>
      </w:rPr>
      <w:fldChar w:fldCharType="separate"/>
    </w:r>
    <w:r w:rsidR="00E250E2">
      <w:rPr>
        <w:rStyle w:val="PageNumber"/>
        <w:rFonts w:ascii="Palatino Linotype" w:hAnsi="Palatino Linotype"/>
        <w:noProof/>
        <w:sz w:val="18"/>
      </w:rPr>
      <w:t>2</w:t>
    </w:r>
    <w:r w:rsidRPr="00E21A72">
      <w:rPr>
        <w:rStyle w:val="PageNumber"/>
        <w:rFonts w:ascii="Palatino Linotype" w:hAnsi="Palatino Linotype"/>
        <w:sz w:val="18"/>
      </w:rPr>
      <w:fldChar w:fldCharType="end"/>
    </w:r>
  </w:p>
  <w:p w14:paraId="7CB1B4D8" w14:textId="77777777" w:rsidR="00195974" w:rsidRPr="00E21A72" w:rsidRDefault="00237D94">
    <w:pPr>
      <w:pStyle w:val="Header"/>
      <w:ind w:right="360"/>
      <w:rPr>
        <w:rFonts w:ascii="Palatino" w:hAnsi="Palatino"/>
        <w:i/>
        <w:sz w:val="18"/>
      </w:rPr>
    </w:pPr>
    <w:r>
      <w:rPr>
        <w:rFonts w:ascii="Palatino" w:hAnsi="Palatino"/>
        <w:i/>
        <w:sz w:val="18"/>
      </w:rPr>
      <w:t>Bernadette Ann Bowen</w:t>
    </w:r>
    <w:r w:rsidR="00195974">
      <w:rPr>
        <w:rFonts w:ascii="Palatino" w:hAnsi="Palatino"/>
        <w:i/>
        <w:sz w:val="18"/>
      </w:rPr>
      <w:t>,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1D8"/>
    <w:multiLevelType w:val="hybridMultilevel"/>
    <w:tmpl w:val="BAD89F3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419E"/>
    <w:multiLevelType w:val="hybridMultilevel"/>
    <w:tmpl w:val="2696D1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D2D3E"/>
    <w:multiLevelType w:val="hybridMultilevel"/>
    <w:tmpl w:val="988CA192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+FPEF" w:hint="default"/>
      </w:rPr>
    </w:lvl>
  </w:abstractNum>
  <w:abstractNum w:abstractNumId="3" w15:restartNumberingAfterBreak="0">
    <w:nsid w:val="03323B7E"/>
    <w:multiLevelType w:val="multilevel"/>
    <w:tmpl w:val="094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6B18A3"/>
    <w:multiLevelType w:val="hybridMultilevel"/>
    <w:tmpl w:val="D83611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+FPEF" w:hint="default"/>
      </w:rPr>
    </w:lvl>
  </w:abstractNum>
  <w:abstractNum w:abstractNumId="5" w15:restartNumberingAfterBreak="0">
    <w:nsid w:val="07ED2DB5"/>
    <w:multiLevelType w:val="hybridMultilevel"/>
    <w:tmpl w:val="606C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A4F43"/>
    <w:multiLevelType w:val="hybridMultilevel"/>
    <w:tmpl w:val="EA1A7B42"/>
    <w:lvl w:ilvl="0" w:tplc="FB80077E">
      <w:start w:val="20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B795F"/>
    <w:multiLevelType w:val="multilevel"/>
    <w:tmpl w:val="ACBAE81C"/>
    <w:lvl w:ilvl="0">
      <w:start w:val="1995"/>
      <w:numFmt w:val="decimal"/>
      <w:lvlText w:val="%1"/>
      <w:lvlJc w:val="left"/>
      <w:pPr>
        <w:tabs>
          <w:tab w:val="num" w:pos="2610"/>
        </w:tabs>
        <w:ind w:left="2610" w:hanging="2160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0C845629"/>
    <w:multiLevelType w:val="hybridMultilevel"/>
    <w:tmpl w:val="D500F82A"/>
    <w:lvl w:ilvl="0" w:tplc="1B4EDA56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CC23B6"/>
    <w:multiLevelType w:val="hybridMultilevel"/>
    <w:tmpl w:val="605C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937B5"/>
    <w:multiLevelType w:val="hybridMultilevel"/>
    <w:tmpl w:val="BA96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723DE"/>
    <w:multiLevelType w:val="multilevel"/>
    <w:tmpl w:val="4412BA16"/>
    <w:lvl w:ilvl="0">
      <w:start w:val="200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820415A"/>
    <w:multiLevelType w:val="hybridMultilevel"/>
    <w:tmpl w:val="76BC7C3A"/>
    <w:lvl w:ilvl="0" w:tplc="FD58D6AE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C10CEB"/>
    <w:multiLevelType w:val="hybridMultilevel"/>
    <w:tmpl w:val="C86C4D68"/>
    <w:lvl w:ilvl="0" w:tplc="6BF289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A03C85"/>
    <w:multiLevelType w:val="hybridMultilevel"/>
    <w:tmpl w:val="5A247368"/>
    <w:lvl w:ilvl="0" w:tplc="742C32C0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56726AA"/>
    <w:multiLevelType w:val="hybridMultilevel"/>
    <w:tmpl w:val="4E741AEE"/>
    <w:lvl w:ilvl="0" w:tplc="5EDEE400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770EF7"/>
    <w:multiLevelType w:val="hybridMultilevel"/>
    <w:tmpl w:val="90B0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D77F2"/>
    <w:multiLevelType w:val="hybridMultilevel"/>
    <w:tmpl w:val="7F461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6D4DB2"/>
    <w:multiLevelType w:val="multilevel"/>
    <w:tmpl w:val="E9A865A6"/>
    <w:lvl w:ilvl="0">
      <w:start w:val="199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004FF4"/>
    <w:multiLevelType w:val="hybridMultilevel"/>
    <w:tmpl w:val="BD701800"/>
    <w:lvl w:ilvl="0" w:tplc="CCA67324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B845B0"/>
    <w:multiLevelType w:val="multilevel"/>
    <w:tmpl w:val="60783AF8"/>
    <w:lvl w:ilvl="0">
      <w:start w:val="200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C860FBC"/>
    <w:multiLevelType w:val="hybridMultilevel"/>
    <w:tmpl w:val="C082C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1347F7"/>
    <w:multiLevelType w:val="multilevel"/>
    <w:tmpl w:val="0BC6E6BA"/>
    <w:lvl w:ilvl="0">
      <w:start w:val="2002"/>
      <w:numFmt w:val="decimal"/>
      <w:lvlText w:val="%1"/>
      <w:lvlJc w:val="left"/>
      <w:pPr>
        <w:ind w:left="1635" w:hanging="100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8AA7070"/>
    <w:multiLevelType w:val="multilevel"/>
    <w:tmpl w:val="D8C82A62"/>
    <w:lvl w:ilvl="0">
      <w:start w:val="200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99A542E"/>
    <w:multiLevelType w:val="hybridMultilevel"/>
    <w:tmpl w:val="D702FE64"/>
    <w:lvl w:ilvl="0" w:tplc="29D40AF0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B24AC"/>
    <w:multiLevelType w:val="hybridMultilevel"/>
    <w:tmpl w:val="D500DCC4"/>
    <w:lvl w:ilvl="0" w:tplc="93FEEAF8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  <w:b w:val="0"/>
        <w:color w:val="FF0066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B469E8"/>
    <w:multiLevelType w:val="multilevel"/>
    <w:tmpl w:val="7D7A3398"/>
    <w:lvl w:ilvl="0">
      <w:start w:val="2004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1C35D2E"/>
    <w:multiLevelType w:val="multilevel"/>
    <w:tmpl w:val="EB12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E44340"/>
    <w:multiLevelType w:val="hybridMultilevel"/>
    <w:tmpl w:val="3CB0860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91718"/>
    <w:multiLevelType w:val="hybridMultilevel"/>
    <w:tmpl w:val="049AEB14"/>
    <w:lvl w:ilvl="0" w:tplc="FA96F002">
      <w:start w:val="199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ascii="Palatino Linotype" w:hAnsi="Palatino Linotype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C434ED"/>
    <w:multiLevelType w:val="hybridMultilevel"/>
    <w:tmpl w:val="50BCCEE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+FPEF" w:hint="default"/>
      </w:rPr>
    </w:lvl>
  </w:abstractNum>
  <w:abstractNum w:abstractNumId="31" w15:restartNumberingAfterBreak="0">
    <w:nsid w:val="66EB247E"/>
    <w:multiLevelType w:val="hybridMultilevel"/>
    <w:tmpl w:val="442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93F35"/>
    <w:multiLevelType w:val="hybridMultilevel"/>
    <w:tmpl w:val="255E0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+FPEF" w:hint="default"/>
      </w:rPr>
    </w:lvl>
  </w:abstractNum>
  <w:abstractNum w:abstractNumId="33" w15:restartNumberingAfterBreak="0">
    <w:nsid w:val="6ED36C08"/>
    <w:multiLevelType w:val="hybridMultilevel"/>
    <w:tmpl w:val="DAF80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56F10"/>
    <w:multiLevelType w:val="hybridMultilevel"/>
    <w:tmpl w:val="D00607A2"/>
    <w:lvl w:ilvl="0" w:tplc="5D5AB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2514C13"/>
    <w:multiLevelType w:val="hybridMultilevel"/>
    <w:tmpl w:val="15C0BE02"/>
    <w:lvl w:ilvl="0" w:tplc="3970E24C">
      <w:start w:val="2008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68BBD2"/>
    <w:multiLevelType w:val="hybridMultilevel"/>
    <w:tmpl w:val="284B8B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8344098"/>
    <w:multiLevelType w:val="multilevel"/>
    <w:tmpl w:val="AEDCE2D2"/>
    <w:lvl w:ilvl="0">
      <w:start w:val="200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D905FE1"/>
    <w:multiLevelType w:val="singleLevel"/>
    <w:tmpl w:val="B896D484"/>
    <w:lvl w:ilvl="0">
      <w:numFmt w:val="bullet"/>
      <w:lvlText w:val=""/>
      <w:lvlJc w:val="left"/>
      <w:rPr>
        <w:rFonts w:ascii="Wingdings" w:hAnsi="Wingdings" w:hint="default"/>
      </w:rPr>
    </w:lvl>
  </w:abstractNum>
  <w:abstractNum w:abstractNumId="39" w15:restartNumberingAfterBreak="0">
    <w:nsid w:val="7F2870A4"/>
    <w:multiLevelType w:val="hybridMultilevel"/>
    <w:tmpl w:val="B5007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2"/>
  </w:num>
  <w:num w:numId="4">
    <w:abstractNumId w:val="2"/>
  </w:num>
  <w:num w:numId="5">
    <w:abstractNumId w:val="24"/>
  </w:num>
  <w:num w:numId="6">
    <w:abstractNumId w:val="6"/>
  </w:num>
  <w:num w:numId="7">
    <w:abstractNumId w:val="26"/>
  </w:num>
  <w:num w:numId="8">
    <w:abstractNumId w:val="37"/>
  </w:num>
  <w:num w:numId="9">
    <w:abstractNumId w:val="20"/>
  </w:num>
  <w:num w:numId="10">
    <w:abstractNumId w:val="11"/>
  </w:num>
  <w:num w:numId="11">
    <w:abstractNumId w:val="22"/>
  </w:num>
  <w:num w:numId="12">
    <w:abstractNumId w:val="18"/>
  </w:num>
  <w:num w:numId="13">
    <w:abstractNumId w:val="8"/>
  </w:num>
  <w:num w:numId="14">
    <w:abstractNumId w:val="25"/>
  </w:num>
  <w:num w:numId="15">
    <w:abstractNumId w:val="35"/>
  </w:num>
  <w:num w:numId="16">
    <w:abstractNumId w:val="15"/>
  </w:num>
  <w:num w:numId="17">
    <w:abstractNumId w:val="19"/>
  </w:num>
  <w:num w:numId="18">
    <w:abstractNumId w:val="12"/>
  </w:num>
  <w:num w:numId="19">
    <w:abstractNumId w:val="14"/>
  </w:num>
  <w:num w:numId="20">
    <w:abstractNumId w:val="23"/>
  </w:num>
  <w:num w:numId="21">
    <w:abstractNumId w:val="29"/>
  </w:num>
  <w:num w:numId="22">
    <w:abstractNumId w:val="34"/>
  </w:num>
  <w:num w:numId="23">
    <w:abstractNumId w:val="33"/>
  </w:num>
  <w:num w:numId="24">
    <w:abstractNumId w:val="13"/>
  </w:num>
  <w:num w:numId="25">
    <w:abstractNumId w:val="31"/>
  </w:num>
  <w:num w:numId="26">
    <w:abstractNumId w:val="1"/>
  </w:num>
  <w:num w:numId="27">
    <w:abstractNumId w:val="16"/>
  </w:num>
  <w:num w:numId="28">
    <w:abstractNumId w:val="39"/>
  </w:num>
  <w:num w:numId="29">
    <w:abstractNumId w:val="9"/>
  </w:num>
  <w:num w:numId="30">
    <w:abstractNumId w:val="0"/>
  </w:num>
  <w:num w:numId="31">
    <w:abstractNumId w:val="28"/>
  </w:num>
  <w:num w:numId="32">
    <w:abstractNumId w:val="21"/>
  </w:num>
  <w:num w:numId="33">
    <w:abstractNumId w:val="5"/>
  </w:num>
  <w:num w:numId="34">
    <w:abstractNumId w:val="10"/>
  </w:num>
  <w:num w:numId="35">
    <w:abstractNumId w:val="7"/>
  </w:num>
  <w:num w:numId="36">
    <w:abstractNumId w:val="38"/>
  </w:num>
  <w:num w:numId="37">
    <w:abstractNumId w:val="36"/>
  </w:num>
  <w:num w:numId="38">
    <w:abstractNumId w:val="17"/>
  </w:num>
  <w:num w:numId="39">
    <w:abstractNumId w:val="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4C"/>
    <w:rsid w:val="0000074D"/>
    <w:rsid w:val="0000151E"/>
    <w:rsid w:val="00002222"/>
    <w:rsid w:val="000026EE"/>
    <w:rsid w:val="000027E3"/>
    <w:rsid w:val="00002B52"/>
    <w:rsid w:val="000053EF"/>
    <w:rsid w:val="00006BFD"/>
    <w:rsid w:val="0000706B"/>
    <w:rsid w:val="000075D9"/>
    <w:rsid w:val="000076F8"/>
    <w:rsid w:val="00010B0C"/>
    <w:rsid w:val="00011709"/>
    <w:rsid w:val="0001176D"/>
    <w:rsid w:val="0001234B"/>
    <w:rsid w:val="000126C1"/>
    <w:rsid w:val="00013AC1"/>
    <w:rsid w:val="00013B04"/>
    <w:rsid w:val="00013F57"/>
    <w:rsid w:val="00015969"/>
    <w:rsid w:val="00015BF3"/>
    <w:rsid w:val="00016D60"/>
    <w:rsid w:val="00016D8F"/>
    <w:rsid w:val="00017700"/>
    <w:rsid w:val="000213BE"/>
    <w:rsid w:val="0002152D"/>
    <w:rsid w:val="000226DA"/>
    <w:rsid w:val="00022C19"/>
    <w:rsid w:val="00024038"/>
    <w:rsid w:val="000240DF"/>
    <w:rsid w:val="0002597B"/>
    <w:rsid w:val="00025BC9"/>
    <w:rsid w:val="0002608E"/>
    <w:rsid w:val="00026BE7"/>
    <w:rsid w:val="00030374"/>
    <w:rsid w:val="00031DC8"/>
    <w:rsid w:val="000321A4"/>
    <w:rsid w:val="00032AE1"/>
    <w:rsid w:val="00035793"/>
    <w:rsid w:val="0004028C"/>
    <w:rsid w:val="000403DF"/>
    <w:rsid w:val="00040D34"/>
    <w:rsid w:val="00040D54"/>
    <w:rsid w:val="00041700"/>
    <w:rsid w:val="000427AA"/>
    <w:rsid w:val="0004281C"/>
    <w:rsid w:val="00042893"/>
    <w:rsid w:val="00042BF7"/>
    <w:rsid w:val="00043D2D"/>
    <w:rsid w:val="00043E8B"/>
    <w:rsid w:val="000444BF"/>
    <w:rsid w:val="00045012"/>
    <w:rsid w:val="000455E8"/>
    <w:rsid w:val="00045639"/>
    <w:rsid w:val="0004662F"/>
    <w:rsid w:val="0004673F"/>
    <w:rsid w:val="00046BDE"/>
    <w:rsid w:val="0005020A"/>
    <w:rsid w:val="00050A51"/>
    <w:rsid w:val="00050E69"/>
    <w:rsid w:val="000532B3"/>
    <w:rsid w:val="00053AE6"/>
    <w:rsid w:val="00053E5F"/>
    <w:rsid w:val="000548B3"/>
    <w:rsid w:val="00054C36"/>
    <w:rsid w:val="00055DAB"/>
    <w:rsid w:val="0005638B"/>
    <w:rsid w:val="000578F8"/>
    <w:rsid w:val="00057BF2"/>
    <w:rsid w:val="000601E1"/>
    <w:rsid w:val="00060E3D"/>
    <w:rsid w:val="00061CB7"/>
    <w:rsid w:val="00062E15"/>
    <w:rsid w:val="00062FEE"/>
    <w:rsid w:val="00063A46"/>
    <w:rsid w:val="000653B2"/>
    <w:rsid w:val="000666C5"/>
    <w:rsid w:val="000671E1"/>
    <w:rsid w:val="00067AEF"/>
    <w:rsid w:val="0007000B"/>
    <w:rsid w:val="000709F7"/>
    <w:rsid w:val="00070ACD"/>
    <w:rsid w:val="0007201A"/>
    <w:rsid w:val="0007437D"/>
    <w:rsid w:val="000745DE"/>
    <w:rsid w:val="0007511E"/>
    <w:rsid w:val="00080C14"/>
    <w:rsid w:val="000819B8"/>
    <w:rsid w:val="00082BAC"/>
    <w:rsid w:val="00083C7D"/>
    <w:rsid w:val="0008593F"/>
    <w:rsid w:val="00087758"/>
    <w:rsid w:val="00090311"/>
    <w:rsid w:val="00090496"/>
    <w:rsid w:val="00090A15"/>
    <w:rsid w:val="000932E2"/>
    <w:rsid w:val="00093CEC"/>
    <w:rsid w:val="00094598"/>
    <w:rsid w:val="00095FC3"/>
    <w:rsid w:val="00096065"/>
    <w:rsid w:val="00096170"/>
    <w:rsid w:val="0009653A"/>
    <w:rsid w:val="000977AA"/>
    <w:rsid w:val="00097B67"/>
    <w:rsid w:val="00097DFE"/>
    <w:rsid w:val="000A02BC"/>
    <w:rsid w:val="000A04F1"/>
    <w:rsid w:val="000A05EF"/>
    <w:rsid w:val="000A13FF"/>
    <w:rsid w:val="000A2474"/>
    <w:rsid w:val="000A436F"/>
    <w:rsid w:val="000A6572"/>
    <w:rsid w:val="000A6EBE"/>
    <w:rsid w:val="000B1178"/>
    <w:rsid w:val="000B1BDA"/>
    <w:rsid w:val="000B3046"/>
    <w:rsid w:val="000B377F"/>
    <w:rsid w:val="000B3983"/>
    <w:rsid w:val="000B3A09"/>
    <w:rsid w:val="000B6C18"/>
    <w:rsid w:val="000B6FD3"/>
    <w:rsid w:val="000C0643"/>
    <w:rsid w:val="000C0E6B"/>
    <w:rsid w:val="000C14FE"/>
    <w:rsid w:val="000C15B4"/>
    <w:rsid w:val="000C1ACC"/>
    <w:rsid w:val="000C40DF"/>
    <w:rsid w:val="000C4FAA"/>
    <w:rsid w:val="000C562B"/>
    <w:rsid w:val="000C61B7"/>
    <w:rsid w:val="000C6828"/>
    <w:rsid w:val="000C6919"/>
    <w:rsid w:val="000C7E89"/>
    <w:rsid w:val="000D1ECA"/>
    <w:rsid w:val="000D2786"/>
    <w:rsid w:val="000D3899"/>
    <w:rsid w:val="000D4C28"/>
    <w:rsid w:val="000D57E7"/>
    <w:rsid w:val="000D63F8"/>
    <w:rsid w:val="000D710A"/>
    <w:rsid w:val="000D72A9"/>
    <w:rsid w:val="000E0E98"/>
    <w:rsid w:val="000E187D"/>
    <w:rsid w:val="000E18D9"/>
    <w:rsid w:val="000E48B3"/>
    <w:rsid w:val="000E5125"/>
    <w:rsid w:val="000E5331"/>
    <w:rsid w:val="000E537A"/>
    <w:rsid w:val="000E776B"/>
    <w:rsid w:val="000E7FD5"/>
    <w:rsid w:val="000F0028"/>
    <w:rsid w:val="000F0915"/>
    <w:rsid w:val="000F1A7B"/>
    <w:rsid w:val="000F1E16"/>
    <w:rsid w:val="000F2092"/>
    <w:rsid w:val="000F33E9"/>
    <w:rsid w:val="000F38B0"/>
    <w:rsid w:val="000F69DA"/>
    <w:rsid w:val="000F7901"/>
    <w:rsid w:val="00101D15"/>
    <w:rsid w:val="00101D94"/>
    <w:rsid w:val="00102A89"/>
    <w:rsid w:val="001051E6"/>
    <w:rsid w:val="00105DFE"/>
    <w:rsid w:val="001078CA"/>
    <w:rsid w:val="00110E3A"/>
    <w:rsid w:val="0011127E"/>
    <w:rsid w:val="001113CE"/>
    <w:rsid w:val="00111870"/>
    <w:rsid w:val="00112C1E"/>
    <w:rsid w:val="00114963"/>
    <w:rsid w:val="0011540C"/>
    <w:rsid w:val="00116392"/>
    <w:rsid w:val="00116DE0"/>
    <w:rsid w:val="0011711F"/>
    <w:rsid w:val="001218CF"/>
    <w:rsid w:val="001219D4"/>
    <w:rsid w:val="00122FAB"/>
    <w:rsid w:val="00123E4B"/>
    <w:rsid w:val="0012551A"/>
    <w:rsid w:val="00125728"/>
    <w:rsid w:val="001258C5"/>
    <w:rsid w:val="00126D2D"/>
    <w:rsid w:val="0012740B"/>
    <w:rsid w:val="00130BE9"/>
    <w:rsid w:val="00130DA1"/>
    <w:rsid w:val="00131D84"/>
    <w:rsid w:val="0013201C"/>
    <w:rsid w:val="0013299F"/>
    <w:rsid w:val="00132DF0"/>
    <w:rsid w:val="00133347"/>
    <w:rsid w:val="001356ED"/>
    <w:rsid w:val="0013651D"/>
    <w:rsid w:val="00136A7C"/>
    <w:rsid w:val="00136B2B"/>
    <w:rsid w:val="00137275"/>
    <w:rsid w:val="001372D1"/>
    <w:rsid w:val="0014237D"/>
    <w:rsid w:val="00142E04"/>
    <w:rsid w:val="00143560"/>
    <w:rsid w:val="00143C34"/>
    <w:rsid w:val="00143E48"/>
    <w:rsid w:val="00143E63"/>
    <w:rsid w:val="00144864"/>
    <w:rsid w:val="00144F2A"/>
    <w:rsid w:val="001455D2"/>
    <w:rsid w:val="00146BA9"/>
    <w:rsid w:val="001503C2"/>
    <w:rsid w:val="0015122E"/>
    <w:rsid w:val="0015125E"/>
    <w:rsid w:val="00151388"/>
    <w:rsid w:val="00151A25"/>
    <w:rsid w:val="001532EE"/>
    <w:rsid w:val="00153583"/>
    <w:rsid w:val="0015420A"/>
    <w:rsid w:val="00154BF2"/>
    <w:rsid w:val="00154E4A"/>
    <w:rsid w:val="00160609"/>
    <w:rsid w:val="001618FE"/>
    <w:rsid w:val="00162586"/>
    <w:rsid w:val="0016408D"/>
    <w:rsid w:val="00165F41"/>
    <w:rsid w:val="0016733C"/>
    <w:rsid w:val="001679F7"/>
    <w:rsid w:val="001700C7"/>
    <w:rsid w:val="00171335"/>
    <w:rsid w:val="001727A3"/>
    <w:rsid w:val="00173078"/>
    <w:rsid w:val="001733D2"/>
    <w:rsid w:val="0017367D"/>
    <w:rsid w:val="00177883"/>
    <w:rsid w:val="00180500"/>
    <w:rsid w:val="00180DBC"/>
    <w:rsid w:val="00180FBE"/>
    <w:rsid w:val="00185028"/>
    <w:rsid w:val="00185590"/>
    <w:rsid w:val="00185BBB"/>
    <w:rsid w:val="00185E2B"/>
    <w:rsid w:val="00187135"/>
    <w:rsid w:val="00187C65"/>
    <w:rsid w:val="00190361"/>
    <w:rsid w:val="00190ED4"/>
    <w:rsid w:val="0019213B"/>
    <w:rsid w:val="00193263"/>
    <w:rsid w:val="001936A4"/>
    <w:rsid w:val="00195974"/>
    <w:rsid w:val="00196AFA"/>
    <w:rsid w:val="00196DFA"/>
    <w:rsid w:val="00197A45"/>
    <w:rsid w:val="00197D37"/>
    <w:rsid w:val="00197E35"/>
    <w:rsid w:val="001A2442"/>
    <w:rsid w:val="001A3ECB"/>
    <w:rsid w:val="001A562F"/>
    <w:rsid w:val="001A7949"/>
    <w:rsid w:val="001A7F97"/>
    <w:rsid w:val="001B0A4D"/>
    <w:rsid w:val="001B0B92"/>
    <w:rsid w:val="001B27FB"/>
    <w:rsid w:val="001B3FB8"/>
    <w:rsid w:val="001B5092"/>
    <w:rsid w:val="001B5AF7"/>
    <w:rsid w:val="001B65EA"/>
    <w:rsid w:val="001B6635"/>
    <w:rsid w:val="001C0B5C"/>
    <w:rsid w:val="001C1FA4"/>
    <w:rsid w:val="001C2F70"/>
    <w:rsid w:val="001C335C"/>
    <w:rsid w:val="001C35E2"/>
    <w:rsid w:val="001C4F5A"/>
    <w:rsid w:val="001C7F01"/>
    <w:rsid w:val="001D066F"/>
    <w:rsid w:val="001D071B"/>
    <w:rsid w:val="001D0FFB"/>
    <w:rsid w:val="001D119F"/>
    <w:rsid w:val="001D1586"/>
    <w:rsid w:val="001D2AAF"/>
    <w:rsid w:val="001D3E0C"/>
    <w:rsid w:val="001D5C0B"/>
    <w:rsid w:val="001D6196"/>
    <w:rsid w:val="001D63DB"/>
    <w:rsid w:val="001D660F"/>
    <w:rsid w:val="001D6D1C"/>
    <w:rsid w:val="001D6DDA"/>
    <w:rsid w:val="001E0CFF"/>
    <w:rsid w:val="001E14F7"/>
    <w:rsid w:val="001E4450"/>
    <w:rsid w:val="001E5596"/>
    <w:rsid w:val="001E5A3E"/>
    <w:rsid w:val="001E6042"/>
    <w:rsid w:val="001E6AE4"/>
    <w:rsid w:val="001E6C90"/>
    <w:rsid w:val="001F03C5"/>
    <w:rsid w:val="001F07FF"/>
    <w:rsid w:val="001F097D"/>
    <w:rsid w:val="001F10D1"/>
    <w:rsid w:val="001F1381"/>
    <w:rsid w:val="001F2391"/>
    <w:rsid w:val="001F2C0A"/>
    <w:rsid w:val="001F417A"/>
    <w:rsid w:val="001F418E"/>
    <w:rsid w:val="001F6474"/>
    <w:rsid w:val="001F68A3"/>
    <w:rsid w:val="002008DB"/>
    <w:rsid w:val="002024C5"/>
    <w:rsid w:val="00203908"/>
    <w:rsid w:val="0020540F"/>
    <w:rsid w:val="00205CEF"/>
    <w:rsid w:val="00206E5F"/>
    <w:rsid w:val="00207ED2"/>
    <w:rsid w:val="002124B8"/>
    <w:rsid w:val="00214F4E"/>
    <w:rsid w:val="002164A6"/>
    <w:rsid w:val="002164F0"/>
    <w:rsid w:val="00220108"/>
    <w:rsid w:val="00221CC5"/>
    <w:rsid w:val="002226A8"/>
    <w:rsid w:val="00222BDA"/>
    <w:rsid w:val="002236F1"/>
    <w:rsid w:val="00223C51"/>
    <w:rsid w:val="002245F4"/>
    <w:rsid w:val="00227087"/>
    <w:rsid w:val="00230AC1"/>
    <w:rsid w:val="00231206"/>
    <w:rsid w:val="0023166D"/>
    <w:rsid w:val="00231867"/>
    <w:rsid w:val="00232823"/>
    <w:rsid w:val="00233A2B"/>
    <w:rsid w:val="00234DCA"/>
    <w:rsid w:val="00235EB0"/>
    <w:rsid w:val="002375E8"/>
    <w:rsid w:val="00237A64"/>
    <w:rsid w:val="00237D94"/>
    <w:rsid w:val="00240C72"/>
    <w:rsid w:val="00240DDD"/>
    <w:rsid w:val="0024146F"/>
    <w:rsid w:val="0024232D"/>
    <w:rsid w:val="0024498B"/>
    <w:rsid w:val="00244D6E"/>
    <w:rsid w:val="00244E0C"/>
    <w:rsid w:val="00245495"/>
    <w:rsid w:val="00250670"/>
    <w:rsid w:val="002517EA"/>
    <w:rsid w:val="00252024"/>
    <w:rsid w:val="00252315"/>
    <w:rsid w:val="00252966"/>
    <w:rsid w:val="00252B0B"/>
    <w:rsid w:val="00253DAC"/>
    <w:rsid w:val="002607D5"/>
    <w:rsid w:val="00262717"/>
    <w:rsid w:val="0026435A"/>
    <w:rsid w:val="00266A60"/>
    <w:rsid w:val="00267E23"/>
    <w:rsid w:val="00271603"/>
    <w:rsid w:val="00274D5F"/>
    <w:rsid w:val="00276146"/>
    <w:rsid w:val="0027695A"/>
    <w:rsid w:val="00276BF3"/>
    <w:rsid w:val="00276EDE"/>
    <w:rsid w:val="00276F29"/>
    <w:rsid w:val="002770C2"/>
    <w:rsid w:val="0027717F"/>
    <w:rsid w:val="0027752B"/>
    <w:rsid w:val="00277AC3"/>
    <w:rsid w:val="0028145C"/>
    <w:rsid w:val="002831F3"/>
    <w:rsid w:val="0028635E"/>
    <w:rsid w:val="002863C3"/>
    <w:rsid w:val="0028654E"/>
    <w:rsid w:val="00286789"/>
    <w:rsid w:val="00286A97"/>
    <w:rsid w:val="00287143"/>
    <w:rsid w:val="002872D3"/>
    <w:rsid w:val="002877C3"/>
    <w:rsid w:val="00287DAB"/>
    <w:rsid w:val="0029028D"/>
    <w:rsid w:val="002918A7"/>
    <w:rsid w:val="00293805"/>
    <w:rsid w:val="002949CA"/>
    <w:rsid w:val="00294A46"/>
    <w:rsid w:val="00296F3B"/>
    <w:rsid w:val="00297920"/>
    <w:rsid w:val="00297A77"/>
    <w:rsid w:val="002A0F64"/>
    <w:rsid w:val="002A16B2"/>
    <w:rsid w:val="002A568A"/>
    <w:rsid w:val="002A61E5"/>
    <w:rsid w:val="002B14C1"/>
    <w:rsid w:val="002B1E4F"/>
    <w:rsid w:val="002B3206"/>
    <w:rsid w:val="002B330C"/>
    <w:rsid w:val="002B33F1"/>
    <w:rsid w:val="002B599B"/>
    <w:rsid w:val="002B6BBC"/>
    <w:rsid w:val="002B6D17"/>
    <w:rsid w:val="002B6D39"/>
    <w:rsid w:val="002B6E60"/>
    <w:rsid w:val="002B75E5"/>
    <w:rsid w:val="002B7A16"/>
    <w:rsid w:val="002C40DD"/>
    <w:rsid w:val="002C4C8F"/>
    <w:rsid w:val="002C503C"/>
    <w:rsid w:val="002C6E11"/>
    <w:rsid w:val="002C772E"/>
    <w:rsid w:val="002C7EB3"/>
    <w:rsid w:val="002D0172"/>
    <w:rsid w:val="002D0FA5"/>
    <w:rsid w:val="002D17AB"/>
    <w:rsid w:val="002D2632"/>
    <w:rsid w:val="002D2B5B"/>
    <w:rsid w:val="002D3102"/>
    <w:rsid w:val="002D34BA"/>
    <w:rsid w:val="002D4F26"/>
    <w:rsid w:val="002D61D3"/>
    <w:rsid w:val="002D6442"/>
    <w:rsid w:val="002D6EDD"/>
    <w:rsid w:val="002D7663"/>
    <w:rsid w:val="002D7B46"/>
    <w:rsid w:val="002E015B"/>
    <w:rsid w:val="002E062A"/>
    <w:rsid w:val="002E0FF0"/>
    <w:rsid w:val="002E1F17"/>
    <w:rsid w:val="002E3E78"/>
    <w:rsid w:val="002E4570"/>
    <w:rsid w:val="002E4864"/>
    <w:rsid w:val="002E5B99"/>
    <w:rsid w:val="002F0346"/>
    <w:rsid w:val="002F0A12"/>
    <w:rsid w:val="002F0CCC"/>
    <w:rsid w:val="002F130B"/>
    <w:rsid w:val="002F1645"/>
    <w:rsid w:val="002F2101"/>
    <w:rsid w:val="002F3BFB"/>
    <w:rsid w:val="002F3EBF"/>
    <w:rsid w:val="002F79E9"/>
    <w:rsid w:val="00301D2E"/>
    <w:rsid w:val="003024E0"/>
    <w:rsid w:val="00303DF5"/>
    <w:rsid w:val="00305F9B"/>
    <w:rsid w:val="003068BB"/>
    <w:rsid w:val="00307FC0"/>
    <w:rsid w:val="003105D1"/>
    <w:rsid w:val="00310826"/>
    <w:rsid w:val="0031244B"/>
    <w:rsid w:val="00313140"/>
    <w:rsid w:val="00313330"/>
    <w:rsid w:val="00314DAD"/>
    <w:rsid w:val="00315CC2"/>
    <w:rsid w:val="00316407"/>
    <w:rsid w:val="003165E5"/>
    <w:rsid w:val="00316806"/>
    <w:rsid w:val="00316E93"/>
    <w:rsid w:val="003173A7"/>
    <w:rsid w:val="00317D48"/>
    <w:rsid w:val="0032011F"/>
    <w:rsid w:val="0032041F"/>
    <w:rsid w:val="00321CFC"/>
    <w:rsid w:val="003243DD"/>
    <w:rsid w:val="00324C8C"/>
    <w:rsid w:val="00325513"/>
    <w:rsid w:val="00326951"/>
    <w:rsid w:val="00331F60"/>
    <w:rsid w:val="0033378B"/>
    <w:rsid w:val="00333B36"/>
    <w:rsid w:val="00333C8C"/>
    <w:rsid w:val="003349A8"/>
    <w:rsid w:val="003359FC"/>
    <w:rsid w:val="00335E61"/>
    <w:rsid w:val="003368F1"/>
    <w:rsid w:val="0033717A"/>
    <w:rsid w:val="00337A38"/>
    <w:rsid w:val="00337BD5"/>
    <w:rsid w:val="00341D7A"/>
    <w:rsid w:val="00342E4D"/>
    <w:rsid w:val="00343BE0"/>
    <w:rsid w:val="0034614A"/>
    <w:rsid w:val="00346F88"/>
    <w:rsid w:val="0034774C"/>
    <w:rsid w:val="00347BC8"/>
    <w:rsid w:val="003500E8"/>
    <w:rsid w:val="003507D9"/>
    <w:rsid w:val="00350DC5"/>
    <w:rsid w:val="00350DDB"/>
    <w:rsid w:val="003521A7"/>
    <w:rsid w:val="0035262A"/>
    <w:rsid w:val="00352EB8"/>
    <w:rsid w:val="0035350B"/>
    <w:rsid w:val="00354796"/>
    <w:rsid w:val="00354FB3"/>
    <w:rsid w:val="003577E5"/>
    <w:rsid w:val="0036051A"/>
    <w:rsid w:val="0036374D"/>
    <w:rsid w:val="00364C4C"/>
    <w:rsid w:val="00365261"/>
    <w:rsid w:val="003656CE"/>
    <w:rsid w:val="00365B7C"/>
    <w:rsid w:val="00366086"/>
    <w:rsid w:val="00366B68"/>
    <w:rsid w:val="003706AF"/>
    <w:rsid w:val="0037136E"/>
    <w:rsid w:val="00372779"/>
    <w:rsid w:val="00373A65"/>
    <w:rsid w:val="00374150"/>
    <w:rsid w:val="0037663A"/>
    <w:rsid w:val="00376F4E"/>
    <w:rsid w:val="00380B22"/>
    <w:rsid w:val="00381339"/>
    <w:rsid w:val="003815F3"/>
    <w:rsid w:val="00384B18"/>
    <w:rsid w:val="00384B79"/>
    <w:rsid w:val="00384BBE"/>
    <w:rsid w:val="00385594"/>
    <w:rsid w:val="00385BCD"/>
    <w:rsid w:val="003860BF"/>
    <w:rsid w:val="00386FB5"/>
    <w:rsid w:val="00390D3E"/>
    <w:rsid w:val="003911C0"/>
    <w:rsid w:val="00391413"/>
    <w:rsid w:val="003915A4"/>
    <w:rsid w:val="00391996"/>
    <w:rsid w:val="00391F91"/>
    <w:rsid w:val="00393960"/>
    <w:rsid w:val="00393A6E"/>
    <w:rsid w:val="003958A4"/>
    <w:rsid w:val="003967E0"/>
    <w:rsid w:val="00396DE6"/>
    <w:rsid w:val="00397032"/>
    <w:rsid w:val="00397C53"/>
    <w:rsid w:val="003A2FDE"/>
    <w:rsid w:val="003A30DC"/>
    <w:rsid w:val="003A3B7C"/>
    <w:rsid w:val="003A45F7"/>
    <w:rsid w:val="003A5379"/>
    <w:rsid w:val="003A5A66"/>
    <w:rsid w:val="003A5BA0"/>
    <w:rsid w:val="003A6AA1"/>
    <w:rsid w:val="003A7213"/>
    <w:rsid w:val="003B0F19"/>
    <w:rsid w:val="003B1219"/>
    <w:rsid w:val="003B3CCC"/>
    <w:rsid w:val="003B5097"/>
    <w:rsid w:val="003B5E0B"/>
    <w:rsid w:val="003B7063"/>
    <w:rsid w:val="003B7133"/>
    <w:rsid w:val="003B787D"/>
    <w:rsid w:val="003B7FA6"/>
    <w:rsid w:val="003C0243"/>
    <w:rsid w:val="003C05B2"/>
    <w:rsid w:val="003C0C7B"/>
    <w:rsid w:val="003C0DEA"/>
    <w:rsid w:val="003C1CBA"/>
    <w:rsid w:val="003C1D29"/>
    <w:rsid w:val="003C2345"/>
    <w:rsid w:val="003C258A"/>
    <w:rsid w:val="003C2663"/>
    <w:rsid w:val="003C2BC2"/>
    <w:rsid w:val="003C4D5C"/>
    <w:rsid w:val="003C6AF9"/>
    <w:rsid w:val="003C74F9"/>
    <w:rsid w:val="003C75CB"/>
    <w:rsid w:val="003D085E"/>
    <w:rsid w:val="003D089A"/>
    <w:rsid w:val="003D2F5A"/>
    <w:rsid w:val="003D3B04"/>
    <w:rsid w:val="003D4FA1"/>
    <w:rsid w:val="003D5DCC"/>
    <w:rsid w:val="003D7FE9"/>
    <w:rsid w:val="003E0839"/>
    <w:rsid w:val="003E3656"/>
    <w:rsid w:val="003E3F81"/>
    <w:rsid w:val="003E411C"/>
    <w:rsid w:val="003E5EAF"/>
    <w:rsid w:val="003E60F3"/>
    <w:rsid w:val="003E675D"/>
    <w:rsid w:val="003E6CFD"/>
    <w:rsid w:val="003F0488"/>
    <w:rsid w:val="003F0A20"/>
    <w:rsid w:val="003F1AC4"/>
    <w:rsid w:val="003F3092"/>
    <w:rsid w:val="003F5B46"/>
    <w:rsid w:val="003F6002"/>
    <w:rsid w:val="003F674B"/>
    <w:rsid w:val="003F7FF7"/>
    <w:rsid w:val="00400E77"/>
    <w:rsid w:val="004011F3"/>
    <w:rsid w:val="004020B3"/>
    <w:rsid w:val="004022D4"/>
    <w:rsid w:val="0040288F"/>
    <w:rsid w:val="004043C8"/>
    <w:rsid w:val="004054C4"/>
    <w:rsid w:val="004063AD"/>
    <w:rsid w:val="00406913"/>
    <w:rsid w:val="004113C7"/>
    <w:rsid w:val="00411B62"/>
    <w:rsid w:val="00413588"/>
    <w:rsid w:val="0041379B"/>
    <w:rsid w:val="00413AC1"/>
    <w:rsid w:val="004142A8"/>
    <w:rsid w:val="0041459F"/>
    <w:rsid w:val="00414D3F"/>
    <w:rsid w:val="004154BD"/>
    <w:rsid w:val="00415DC8"/>
    <w:rsid w:val="00417328"/>
    <w:rsid w:val="00420CBD"/>
    <w:rsid w:val="0042119B"/>
    <w:rsid w:val="004222CD"/>
    <w:rsid w:val="004230AA"/>
    <w:rsid w:val="004242EC"/>
    <w:rsid w:val="00425728"/>
    <w:rsid w:val="00425E11"/>
    <w:rsid w:val="00427CF4"/>
    <w:rsid w:val="0043028C"/>
    <w:rsid w:val="00431C73"/>
    <w:rsid w:val="00432C49"/>
    <w:rsid w:val="004331A1"/>
    <w:rsid w:val="0043413F"/>
    <w:rsid w:val="00434EF5"/>
    <w:rsid w:val="00436594"/>
    <w:rsid w:val="0043665A"/>
    <w:rsid w:val="00436986"/>
    <w:rsid w:val="00436A94"/>
    <w:rsid w:val="00437AEC"/>
    <w:rsid w:val="004405F2"/>
    <w:rsid w:val="004421C8"/>
    <w:rsid w:val="004435F7"/>
    <w:rsid w:val="00443908"/>
    <w:rsid w:val="00443EA9"/>
    <w:rsid w:val="0044497A"/>
    <w:rsid w:val="00445531"/>
    <w:rsid w:val="00446013"/>
    <w:rsid w:val="004516CD"/>
    <w:rsid w:val="00451A0C"/>
    <w:rsid w:val="00452F8B"/>
    <w:rsid w:val="0045508B"/>
    <w:rsid w:val="00456D88"/>
    <w:rsid w:val="00457E0C"/>
    <w:rsid w:val="004606CC"/>
    <w:rsid w:val="004613FB"/>
    <w:rsid w:val="004629B7"/>
    <w:rsid w:val="00462AA5"/>
    <w:rsid w:val="00462E61"/>
    <w:rsid w:val="00463E0E"/>
    <w:rsid w:val="004648C7"/>
    <w:rsid w:val="004651A3"/>
    <w:rsid w:val="0046614F"/>
    <w:rsid w:val="004667E9"/>
    <w:rsid w:val="004675FA"/>
    <w:rsid w:val="00467BF5"/>
    <w:rsid w:val="00471E51"/>
    <w:rsid w:val="00474665"/>
    <w:rsid w:val="004748F7"/>
    <w:rsid w:val="00474AA4"/>
    <w:rsid w:val="00475173"/>
    <w:rsid w:val="00476BDE"/>
    <w:rsid w:val="00480384"/>
    <w:rsid w:val="00482024"/>
    <w:rsid w:val="004830D0"/>
    <w:rsid w:val="004835DB"/>
    <w:rsid w:val="00486881"/>
    <w:rsid w:val="00487A84"/>
    <w:rsid w:val="00487C33"/>
    <w:rsid w:val="00487DFC"/>
    <w:rsid w:val="004903A6"/>
    <w:rsid w:val="00490E05"/>
    <w:rsid w:val="00491633"/>
    <w:rsid w:val="00491714"/>
    <w:rsid w:val="00491960"/>
    <w:rsid w:val="00491B47"/>
    <w:rsid w:val="004942CC"/>
    <w:rsid w:val="00495920"/>
    <w:rsid w:val="004967F9"/>
    <w:rsid w:val="00496AC4"/>
    <w:rsid w:val="00497EE6"/>
    <w:rsid w:val="004A0DD6"/>
    <w:rsid w:val="004A16CF"/>
    <w:rsid w:val="004A2F25"/>
    <w:rsid w:val="004A3A42"/>
    <w:rsid w:val="004A4043"/>
    <w:rsid w:val="004A4998"/>
    <w:rsid w:val="004A6515"/>
    <w:rsid w:val="004B0320"/>
    <w:rsid w:val="004B1792"/>
    <w:rsid w:val="004B1EAF"/>
    <w:rsid w:val="004B353D"/>
    <w:rsid w:val="004B3873"/>
    <w:rsid w:val="004B3C10"/>
    <w:rsid w:val="004B3DA4"/>
    <w:rsid w:val="004B59DA"/>
    <w:rsid w:val="004B5CB9"/>
    <w:rsid w:val="004B6A47"/>
    <w:rsid w:val="004B6D5E"/>
    <w:rsid w:val="004C0B12"/>
    <w:rsid w:val="004C0C09"/>
    <w:rsid w:val="004C3833"/>
    <w:rsid w:val="004C4DFE"/>
    <w:rsid w:val="004C5C7D"/>
    <w:rsid w:val="004C77C8"/>
    <w:rsid w:val="004C7F0A"/>
    <w:rsid w:val="004D1324"/>
    <w:rsid w:val="004D1925"/>
    <w:rsid w:val="004D1A4F"/>
    <w:rsid w:val="004D1EEE"/>
    <w:rsid w:val="004D3475"/>
    <w:rsid w:val="004D4025"/>
    <w:rsid w:val="004D455E"/>
    <w:rsid w:val="004D48AA"/>
    <w:rsid w:val="004D5BB0"/>
    <w:rsid w:val="004D7CCD"/>
    <w:rsid w:val="004E06B3"/>
    <w:rsid w:val="004E0C3A"/>
    <w:rsid w:val="004E15B2"/>
    <w:rsid w:val="004E19FE"/>
    <w:rsid w:val="004E1FA8"/>
    <w:rsid w:val="004E22CD"/>
    <w:rsid w:val="004E44B2"/>
    <w:rsid w:val="004E4502"/>
    <w:rsid w:val="004E5A3F"/>
    <w:rsid w:val="004E6D32"/>
    <w:rsid w:val="004E7DB5"/>
    <w:rsid w:val="004F1B3E"/>
    <w:rsid w:val="004F3D5B"/>
    <w:rsid w:val="004F4242"/>
    <w:rsid w:val="004F44CE"/>
    <w:rsid w:val="004F54DB"/>
    <w:rsid w:val="004F5984"/>
    <w:rsid w:val="004F5DCE"/>
    <w:rsid w:val="004F66CD"/>
    <w:rsid w:val="004F6A65"/>
    <w:rsid w:val="004F6A83"/>
    <w:rsid w:val="005006EE"/>
    <w:rsid w:val="005016B6"/>
    <w:rsid w:val="00503C0D"/>
    <w:rsid w:val="00506259"/>
    <w:rsid w:val="005063DE"/>
    <w:rsid w:val="00506488"/>
    <w:rsid w:val="005067A7"/>
    <w:rsid w:val="00507535"/>
    <w:rsid w:val="00511808"/>
    <w:rsid w:val="0051215B"/>
    <w:rsid w:val="00512F19"/>
    <w:rsid w:val="00513B5C"/>
    <w:rsid w:val="00514907"/>
    <w:rsid w:val="005166AC"/>
    <w:rsid w:val="00521BEC"/>
    <w:rsid w:val="00523237"/>
    <w:rsid w:val="0052526C"/>
    <w:rsid w:val="00526BE3"/>
    <w:rsid w:val="00527A02"/>
    <w:rsid w:val="00530D0A"/>
    <w:rsid w:val="00530D2A"/>
    <w:rsid w:val="00530EA3"/>
    <w:rsid w:val="005318C3"/>
    <w:rsid w:val="00532080"/>
    <w:rsid w:val="00532CB8"/>
    <w:rsid w:val="00534BFE"/>
    <w:rsid w:val="00534C67"/>
    <w:rsid w:val="00534E7A"/>
    <w:rsid w:val="005356B9"/>
    <w:rsid w:val="00535965"/>
    <w:rsid w:val="00536AB4"/>
    <w:rsid w:val="0054075D"/>
    <w:rsid w:val="00540E99"/>
    <w:rsid w:val="00541895"/>
    <w:rsid w:val="00542AD7"/>
    <w:rsid w:val="00543345"/>
    <w:rsid w:val="00543E10"/>
    <w:rsid w:val="00546536"/>
    <w:rsid w:val="005504DC"/>
    <w:rsid w:val="0055096A"/>
    <w:rsid w:val="00550ACB"/>
    <w:rsid w:val="00552475"/>
    <w:rsid w:val="00553B90"/>
    <w:rsid w:val="005556ED"/>
    <w:rsid w:val="0055570D"/>
    <w:rsid w:val="005577D8"/>
    <w:rsid w:val="0056228E"/>
    <w:rsid w:val="005629E7"/>
    <w:rsid w:val="00564237"/>
    <w:rsid w:val="0056465E"/>
    <w:rsid w:val="00564AA7"/>
    <w:rsid w:val="00564ECE"/>
    <w:rsid w:val="00565608"/>
    <w:rsid w:val="00565BAE"/>
    <w:rsid w:val="00566585"/>
    <w:rsid w:val="005669E6"/>
    <w:rsid w:val="005712F1"/>
    <w:rsid w:val="00571A2E"/>
    <w:rsid w:val="00571D96"/>
    <w:rsid w:val="00572289"/>
    <w:rsid w:val="005739DD"/>
    <w:rsid w:val="00574688"/>
    <w:rsid w:val="00574ABB"/>
    <w:rsid w:val="005756EC"/>
    <w:rsid w:val="00577539"/>
    <w:rsid w:val="00580A21"/>
    <w:rsid w:val="0058137C"/>
    <w:rsid w:val="0058234A"/>
    <w:rsid w:val="00583A05"/>
    <w:rsid w:val="00583A36"/>
    <w:rsid w:val="00584134"/>
    <w:rsid w:val="005859F5"/>
    <w:rsid w:val="00585C3B"/>
    <w:rsid w:val="00586B10"/>
    <w:rsid w:val="005903ED"/>
    <w:rsid w:val="0059135A"/>
    <w:rsid w:val="00592477"/>
    <w:rsid w:val="00593026"/>
    <w:rsid w:val="00593258"/>
    <w:rsid w:val="00594A34"/>
    <w:rsid w:val="00596089"/>
    <w:rsid w:val="005965DD"/>
    <w:rsid w:val="00596865"/>
    <w:rsid w:val="005971A0"/>
    <w:rsid w:val="005973D9"/>
    <w:rsid w:val="005A2359"/>
    <w:rsid w:val="005A259E"/>
    <w:rsid w:val="005A26FE"/>
    <w:rsid w:val="005A3D64"/>
    <w:rsid w:val="005A42CE"/>
    <w:rsid w:val="005A5186"/>
    <w:rsid w:val="005A5E75"/>
    <w:rsid w:val="005A7069"/>
    <w:rsid w:val="005A7A25"/>
    <w:rsid w:val="005B3091"/>
    <w:rsid w:val="005B311D"/>
    <w:rsid w:val="005B3668"/>
    <w:rsid w:val="005B3A9C"/>
    <w:rsid w:val="005B404C"/>
    <w:rsid w:val="005B4C5A"/>
    <w:rsid w:val="005B6533"/>
    <w:rsid w:val="005B6E2B"/>
    <w:rsid w:val="005C0009"/>
    <w:rsid w:val="005C245A"/>
    <w:rsid w:val="005C2802"/>
    <w:rsid w:val="005C3959"/>
    <w:rsid w:val="005C5A2F"/>
    <w:rsid w:val="005C5C5E"/>
    <w:rsid w:val="005C7922"/>
    <w:rsid w:val="005C7A35"/>
    <w:rsid w:val="005D0217"/>
    <w:rsid w:val="005D1742"/>
    <w:rsid w:val="005D1838"/>
    <w:rsid w:val="005D195A"/>
    <w:rsid w:val="005D4731"/>
    <w:rsid w:val="005D56E7"/>
    <w:rsid w:val="005D6251"/>
    <w:rsid w:val="005D6730"/>
    <w:rsid w:val="005D6C1F"/>
    <w:rsid w:val="005D7F32"/>
    <w:rsid w:val="005E0388"/>
    <w:rsid w:val="005E25FA"/>
    <w:rsid w:val="005E2637"/>
    <w:rsid w:val="005E3D52"/>
    <w:rsid w:val="005E3FA6"/>
    <w:rsid w:val="005E51CF"/>
    <w:rsid w:val="005E52C1"/>
    <w:rsid w:val="005E66F5"/>
    <w:rsid w:val="005E7150"/>
    <w:rsid w:val="005E7E0F"/>
    <w:rsid w:val="005F2030"/>
    <w:rsid w:val="005F3DEF"/>
    <w:rsid w:val="005F6390"/>
    <w:rsid w:val="005F6A31"/>
    <w:rsid w:val="00600261"/>
    <w:rsid w:val="006011FF"/>
    <w:rsid w:val="00602F4E"/>
    <w:rsid w:val="0060323D"/>
    <w:rsid w:val="00604243"/>
    <w:rsid w:val="00604699"/>
    <w:rsid w:val="00606BE1"/>
    <w:rsid w:val="00611379"/>
    <w:rsid w:val="006124ED"/>
    <w:rsid w:val="00612667"/>
    <w:rsid w:val="006148CB"/>
    <w:rsid w:val="00616A10"/>
    <w:rsid w:val="00616BB3"/>
    <w:rsid w:val="0061723A"/>
    <w:rsid w:val="0062055E"/>
    <w:rsid w:val="0062111A"/>
    <w:rsid w:val="00621FA2"/>
    <w:rsid w:val="00622E91"/>
    <w:rsid w:val="006259DE"/>
    <w:rsid w:val="006263E0"/>
    <w:rsid w:val="00626AFF"/>
    <w:rsid w:val="00626EF7"/>
    <w:rsid w:val="006273CE"/>
    <w:rsid w:val="00631299"/>
    <w:rsid w:val="00631387"/>
    <w:rsid w:val="006318A4"/>
    <w:rsid w:val="006322B4"/>
    <w:rsid w:val="00632A04"/>
    <w:rsid w:val="00633368"/>
    <w:rsid w:val="00633C57"/>
    <w:rsid w:val="00635462"/>
    <w:rsid w:val="00635D2A"/>
    <w:rsid w:val="00636853"/>
    <w:rsid w:val="0063702C"/>
    <w:rsid w:val="0064041C"/>
    <w:rsid w:val="006405DE"/>
    <w:rsid w:val="00641C34"/>
    <w:rsid w:val="00642294"/>
    <w:rsid w:val="006430E5"/>
    <w:rsid w:val="00643EBA"/>
    <w:rsid w:val="0064400D"/>
    <w:rsid w:val="006451C7"/>
    <w:rsid w:val="006469A8"/>
    <w:rsid w:val="00646C33"/>
    <w:rsid w:val="006476EF"/>
    <w:rsid w:val="0065048C"/>
    <w:rsid w:val="006506AF"/>
    <w:rsid w:val="00650753"/>
    <w:rsid w:val="0065161E"/>
    <w:rsid w:val="0065291C"/>
    <w:rsid w:val="00652F87"/>
    <w:rsid w:val="00654D7C"/>
    <w:rsid w:val="00654E70"/>
    <w:rsid w:val="00655974"/>
    <w:rsid w:val="006563D3"/>
    <w:rsid w:val="00657604"/>
    <w:rsid w:val="006577E8"/>
    <w:rsid w:val="006579D7"/>
    <w:rsid w:val="00665C48"/>
    <w:rsid w:val="006675CB"/>
    <w:rsid w:val="00670A8C"/>
    <w:rsid w:val="00670CA9"/>
    <w:rsid w:val="00671F9C"/>
    <w:rsid w:val="00674F64"/>
    <w:rsid w:val="00675C72"/>
    <w:rsid w:val="0067644D"/>
    <w:rsid w:val="00677FAC"/>
    <w:rsid w:val="00683831"/>
    <w:rsid w:val="006852BA"/>
    <w:rsid w:val="00690179"/>
    <w:rsid w:val="006912B1"/>
    <w:rsid w:val="006916D6"/>
    <w:rsid w:val="0069171C"/>
    <w:rsid w:val="006934C6"/>
    <w:rsid w:val="006936C1"/>
    <w:rsid w:val="0069486F"/>
    <w:rsid w:val="00696129"/>
    <w:rsid w:val="006A1132"/>
    <w:rsid w:val="006A1304"/>
    <w:rsid w:val="006A244B"/>
    <w:rsid w:val="006A2759"/>
    <w:rsid w:val="006A420A"/>
    <w:rsid w:val="006A6FAC"/>
    <w:rsid w:val="006A7BD7"/>
    <w:rsid w:val="006B050D"/>
    <w:rsid w:val="006B1493"/>
    <w:rsid w:val="006B1C6F"/>
    <w:rsid w:val="006B3661"/>
    <w:rsid w:val="006B4467"/>
    <w:rsid w:val="006B7664"/>
    <w:rsid w:val="006C0510"/>
    <w:rsid w:val="006C0B32"/>
    <w:rsid w:val="006C11AA"/>
    <w:rsid w:val="006C1294"/>
    <w:rsid w:val="006C12B5"/>
    <w:rsid w:val="006C1E01"/>
    <w:rsid w:val="006C2D93"/>
    <w:rsid w:val="006C37F8"/>
    <w:rsid w:val="006C4AF8"/>
    <w:rsid w:val="006C562F"/>
    <w:rsid w:val="006C6C7B"/>
    <w:rsid w:val="006C736F"/>
    <w:rsid w:val="006C79A3"/>
    <w:rsid w:val="006C79A9"/>
    <w:rsid w:val="006D10C0"/>
    <w:rsid w:val="006D1129"/>
    <w:rsid w:val="006D120A"/>
    <w:rsid w:val="006D2F93"/>
    <w:rsid w:val="006D4012"/>
    <w:rsid w:val="006D4087"/>
    <w:rsid w:val="006D44BC"/>
    <w:rsid w:val="006D613B"/>
    <w:rsid w:val="006D6A43"/>
    <w:rsid w:val="006D7E2D"/>
    <w:rsid w:val="006E029D"/>
    <w:rsid w:val="006E0931"/>
    <w:rsid w:val="006E1C36"/>
    <w:rsid w:val="006E36F6"/>
    <w:rsid w:val="006E3CAF"/>
    <w:rsid w:val="006E5263"/>
    <w:rsid w:val="006E5818"/>
    <w:rsid w:val="006E5AED"/>
    <w:rsid w:val="006E78A9"/>
    <w:rsid w:val="006E7C9F"/>
    <w:rsid w:val="006F1742"/>
    <w:rsid w:val="006F2528"/>
    <w:rsid w:val="006F2598"/>
    <w:rsid w:val="006F2B12"/>
    <w:rsid w:val="006F2B45"/>
    <w:rsid w:val="006F3964"/>
    <w:rsid w:val="006F3C84"/>
    <w:rsid w:val="006F5EAE"/>
    <w:rsid w:val="006F6081"/>
    <w:rsid w:val="007008A2"/>
    <w:rsid w:val="007009CB"/>
    <w:rsid w:val="0070122E"/>
    <w:rsid w:val="00701D50"/>
    <w:rsid w:val="00702758"/>
    <w:rsid w:val="00702859"/>
    <w:rsid w:val="0070317B"/>
    <w:rsid w:val="00704002"/>
    <w:rsid w:val="007060B3"/>
    <w:rsid w:val="00706A90"/>
    <w:rsid w:val="00706B19"/>
    <w:rsid w:val="00707478"/>
    <w:rsid w:val="00707ECF"/>
    <w:rsid w:val="00711B80"/>
    <w:rsid w:val="00711C58"/>
    <w:rsid w:val="00712F1C"/>
    <w:rsid w:val="00713B85"/>
    <w:rsid w:val="00713BC6"/>
    <w:rsid w:val="00713BD4"/>
    <w:rsid w:val="00713F62"/>
    <w:rsid w:val="007173C4"/>
    <w:rsid w:val="007177C5"/>
    <w:rsid w:val="00717982"/>
    <w:rsid w:val="00720320"/>
    <w:rsid w:val="00720BEC"/>
    <w:rsid w:val="00721D91"/>
    <w:rsid w:val="0072281D"/>
    <w:rsid w:val="0072304B"/>
    <w:rsid w:val="00723CEC"/>
    <w:rsid w:val="0072446E"/>
    <w:rsid w:val="00726246"/>
    <w:rsid w:val="00726914"/>
    <w:rsid w:val="007306D6"/>
    <w:rsid w:val="007308F5"/>
    <w:rsid w:val="00731881"/>
    <w:rsid w:val="00731BA7"/>
    <w:rsid w:val="00732DDD"/>
    <w:rsid w:val="00733194"/>
    <w:rsid w:val="00734B3D"/>
    <w:rsid w:val="00734E03"/>
    <w:rsid w:val="00735CC9"/>
    <w:rsid w:val="00737CCD"/>
    <w:rsid w:val="0074051F"/>
    <w:rsid w:val="00740847"/>
    <w:rsid w:val="00740E1D"/>
    <w:rsid w:val="00741D40"/>
    <w:rsid w:val="007452F0"/>
    <w:rsid w:val="007458F4"/>
    <w:rsid w:val="00746952"/>
    <w:rsid w:val="00746F57"/>
    <w:rsid w:val="00751226"/>
    <w:rsid w:val="00751A3C"/>
    <w:rsid w:val="007525AC"/>
    <w:rsid w:val="007540D6"/>
    <w:rsid w:val="00755AAD"/>
    <w:rsid w:val="0075641B"/>
    <w:rsid w:val="0075663B"/>
    <w:rsid w:val="00756834"/>
    <w:rsid w:val="007625ED"/>
    <w:rsid w:val="007627A9"/>
    <w:rsid w:val="00762AD7"/>
    <w:rsid w:val="00763B7D"/>
    <w:rsid w:val="00764509"/>
    <w:rsid w:val="007645D8"/>
    <w:rsid w:val="00766BE8"/>
    <w:rsid w:val="0077145D"/>
    <w:rsid w:val="00771568"/>
    <w:rsid w:val="00773E20"/>
    <w:rsid w:val="00774522"/>
    <w:rsid w:val="00774AFE"/>
    <w:rsid w:val="00774E4B"/>
    <w:rsid w:val="00775343"/>
    <w:rsid w:val="007753A2"/>
    <w:rsid w:val="007760CA"/>
    <w:rsid w:val="00780C36"/>
    <w:rsid w:val="00780F54"/>
    <w:rsid w:val="007822A1"/>
    <w:rsid w:val="00782614"/>
    <w:rsid w:val="00782873"/>
    <w:rsid w:val="00782C33"/>
    <w:rsid w:val="00782E3A"/>
    <w:rsid w:val="0078363A"/>
    <w:rsid w:val="0078411D"/>
    <w:rsid w:val="00784A57"/>
    <w:rsid w:val="0078603D"/>
    <w:rsid w:val="0078657F"/>
    <w:rsid w:val="007876A3"/>
    <w:rsid w:val="00787818"/>
    <w:rsid w:val="00790148"/>
    <w:rsid w:val="007913E6"/>
    <w:rsid w:val="00791B5F"/>
    <w:rsid w:val="00791B87"/>
    <w:rsid w:val="007929F4"/>
    <w:rsid w:val="00792A6D"/>
    <w:rsid w:val="00792D1E"/>
    <w:rsid w:val="007931A7"/>
    <w:rsid w:val="00793A35"/>
    <w:rsid w:val="00793D68"/>
    <w:rsid w:val="00794148"/>
    <w:rsid w:val="00794357"/>
    <w:rsid w:val="00796BD5"/>
    <w:rsid w:val="00797A85"/>
    <w:rsid w:val="00797B3C"/>
    <w:rsid w:val="007A04D9"/>
    <w:rsid w:val="007A0FC3"/>
    <w:rsid w:val="007A1CAB"/>
    <w:rsid w:val="007A2F79"/>
    <w:rsid w:val="007A30A8"/>
    <w:rsid w:val="007A45E4"/>
    <w:rsid w:val="007A580D"/>
    <w:rsid w:val="007A5CB5"/>
    <w:rsid w:val="007A624C"/>
    <w:rsid w:val="007A6706"/>
    <w:rsid w:val="007A7241"/>
    <w:rsid w:val="007A7296"/>
    <w:rsid w:val="007A7DA2"/>
    <w:rsid w:val="007A7DFB"/>
    <w:rsid w:val="007B1CD2"/>
    <w:rsid w:val="007B3D8A"/>
    <w:rsid w:val="007B4DF6"/>
    <w:rsid w:val="007B6385"/>
    <w:rsid w:val="007B7EEC"/>
    <w:rsid w:val="007C0E6E"/>
    <w:rsid w:val="007C1226"/>
    <w:rsid w:val="007C17D5"/>
    <w:rsid w:val="007C19C5"/>
    <w:rsid w:val="007C2474"/>
    <w:rsid w:val="007C3FC3"/>
    <w:rsid w:val="007C4672"/>
    <w:rsid w:val="007C52F8"/>
    <w:rsid w:val="007C5BAA"/>
    <w:rsid w:val="007C6E8E"/>
    <w:rsid w:val="007D4465"/>
    <w:rsid w:val="007D4E1B"/>
    <w:rsid w:val="007D5B91"/>
    <w:rsid w:val="007D74CB"/>
    <w:rsid w:val="007D7618"/>
    <w:rsid w:val="007E0265"/>
    <w:rsid w:val="007E046C"/>
    <w:rsid w:val="007E2D57"/>
    <w:rsid w:val="007E2DF4"/>
    <w:rsid w:val="007E2F29"/>
    <w:rsid w:val="007E3973"/>
    <w:rsid w:val="007E47E5"/>
    <w:rsid w:val="007E4840"/>
    <w:rsid w:val="007E5CC5"/>
    <w:rsid w:val="007E63C8"/>
    <w:rsid w:val="007E6D9B"/>
    <w:rsid w:val="007F1E1B"/>
    <w:rsid w:val="007F61AD"/>
    <w:rsid w:val="007F675C"/>
    <w:rsid w:val="007F6BB0"/>
    <w:rsid w:val="00800DF9"/>
    <w:rsid w:val="00801AD3"/>
    <w:rsid w:val="00802DDF"/>
    <w:rsid w:val="008031C5"/>
    <w:rsid w:val="00803D92"/>
    <w:rsid w:val="0080427C"/>
    <w:rsid w:val="008042CE"/>
    <w:rsid w:val="00804BBE"/>
    <w:rsid w:val="00804D19"/>
    <w:rsid w:val="00804FBE"/>
    <w:rsid w:val="00805C34"/>
    <w:rsid w:val="00807D48"/>
    <w:rsid w:val="00810491"/>
    <w:rsid w:val="00812481"/>
    <w:rsid w:val="00813883"/>
    <w:rsid w:val="00814697"/>
    <w:rsid w:val="0081479E"/>
    <w:rsid w:val="008166E6"/>
    <w:rsid w:val="00816AF7"/>
    <w:rsid w:val="00817053"/>
    <w:rsid w:val="00817EAD"/>
    <w:rsid w:val="0082314E"/>
    <w:rsid w:val="008249CC"/>
    <w:rsid w:val="00824EC8"/>
    <w:rsid w:val="00827569"/>
    <w:rsid w:val="0082756C"/>
    <w:rsid w:val="00831143"/>
    <w:rsid w:val="00832BE0"/>
    <w:rsid w:val="00833634"/>
    <w:rsid w:val="00834997"/>
    <w:rsid w:val="0083551C"/>
    <w:rsid w:val="008368F2"/>
    <w:rsid w:val="00836ADD"/>
    <w:rsid w:val="00840AFF"/>
    <w:rsid w:val="00841116"/>
    <w:rsid w:val="00842BE6"/>
    <w:rsid w:val="00842E77"/>
    <w:rsid w:val="00843713"/>
    <w:rsid w:val="00850238"/>
    <w:rsid w:val="008504B5"/>
    <w:rsid w:val="008514F6"/>
    <w:rsid w:val="00851CA0"/>
    <w:rsid w:val="00853F97"/>
    <w:rsid w:val="00854170"/>
    <w:rsid w:val="00854435"/>
    <w:rsid w:val="008544AA"/>
    <w:rsid w:val="008549C8"/>
    <w:rsid w:val="0085518B"/>
    <w:rsid w:val="008554D5"/>
    <w:rsid w:val="008557B9"/>
    <w:rsid w:val="00855C96"/>
    <w:rsid w:val="00856009"/>
    <w:rsid w:val="0085733C"/>
    <w:rsid w:val="008575A1"/>
    <w:rsid w:val="008603A0"/>
    <w:rsid w:val="00861A4E"/>
    <w:rsid w:val="00863494"/>
    <w:rsid w:val="0086404F"/>
    <w:rsid w:val="008667E8"/>
    <w:rsid w:val="00866C49"/>
    <w:rsid w:val="00870334"/>
    <w:rsid w:val="008723BD"/>
    <w:rsid w:val="008745CF"/>
    <w:rsid w:val="00874F8A"/>
    <w:rsid w:val="008764A5"/>
    <w:rsid w:val="00876A2B"/>
    <w:rsid w:val="00876C68"/>
    <w:rsid w:val="00876E00"/>
    <w:rsid w:val="008809FD"/>
    <w:rsid w:val="00882071"/>
    <w:rsid w:val="008821C1"/>
    <w:rsid w:val="008826FF"/>
    <w:rsid w:val="00882724"/>
    <w:rsid w:val="0088309B"/>
    <w:rsid w:val="00884629"/>
    <w:rsid w:val="0088538B"/>
    <w:rsid w:val="00891CB6"/>
    <w:rsid w:val="00891F0C"/>
    <w:rsid w:val="00894B80"/>
    <w:rsid w:val="00895FD8"/>
    <w:rsid w:val="00897199"/>
    <w:rsid w:val="0089768E"/>
    <w:rsid w:val="008977BF"/>
    <w:rsid w:val="008A0B96"/>
    <w:rsid w:val="008A29FE"/>
    <w:rsid w:val="008A314F"/>
    <w:rsid w:val="008A39E7"/>
    <w:rsid w:val="008A5855"/>
    <w:rsid w:val="008A66BB"/>
    <w:rsid w:val="008A6B56"/>
    <w:rsid w:val="008A6C8B"/>
    <w:rsid w:val="008A6F79"/>
    <w:rsid w:val="008B0F7A"/>
    <w:rsid w:val="008B2812"/>
    <w:rsid w:val="008B2876"/>
    <w:rsid w:val="008B4BFA"/>
    <w:rsid w:val="008B4EFC"/>
    <w:rsid w:val="008B605F"/>
    <w:rsid w:val="008B6B13"/>
    <w:rsid w:val="008B6FBE"/>
    <w:rsid w:val="008C042B"/>
    <w:rsid w:val="008C08AF"/>
    <w:rsid w:val="008C0F26"/>
    <w:rsid w:val="008C1216"/>
    <w:rsid w:val="008C1C31"/>
    <w:rsid w:val="008C32A6"/>
    <w:rsid w:val="008C3830"/>
    <w:rsid w:val="008C3C70"/>
    <w:rsid w:val="008C681F"/>
    <w:rsid w:val="008D0B71"/>
    <w:rsid w:val="008D0E87"/>
    <w:rsid w:val="008D0E9B"/>
    <w:rsid w:val="008D124E"/>
    <w:rsid w:val="008D1F6A"/>
    <w:rsid w:val="008D2D06"/>
    <w:rsid w:val="008D2E0E"/>
    <w:rsid w:val="008D458C"/>
    <w:rsid w:val="008D4877"/>
    <w:rsid w:val="008D4885"/>
    <w:rsid w:val="008D4F16"/>
    <w:rsid w:val="008D62C3"/>
    <w:rsid w:val="008D6959"/>
    <w:rsid w:val="008D7D61"/>
    <w:rsid w:val="008E1033"/>
    <w:rsid w:val="008E13B3"/>
    <w:rsid w:val="008E2AF8"/>
    <w:rsid w:val="008E60FA"/>
    <w:rsid w:val="008E68A4"/>
    <w:rsid w:val="008E69EB"/>
    <w:rsid w:val="008E6E0B"/>
    <w:rsid w:val="008E75EF"/>
    <w:rsid w:val="008F00CE"/>
    <w:rsid w:val="008F04B3"/>
    <w:rsid w:val="008F1DFA"/>
    <w:rsid w:val="008F4BAD"/>
    <w:rsid w:val="008F557D"/>
    <w:rsid w:val="008F6607"/>
    <w:rsid w:val="008F6BCA"/>
    <w:rsid w:val="008F7311"/>
    <w:rsid w:val="008F7441"/>
    <w:rsid w:val="008F7A4C"/>
    <w:rsid w:val="009005FE"/>
    <w:rsid w:val="00900F22"/>
    <w:rsid w:val="00902E2B"/>
    <w:rsid w:val="0090346D"/>
    <w:rsid w:val="009037D1"/>
    <w:rsid w:val="00903F00"/>
    <w:rsid w:val="00904148"/>
    <w:rsid w:val="00906AFF"/>
    <w:rsid w:val="00907069"/>
    <w:rsid w:val="00911897"/>
    <w:rsid w:val="0091190E"/>
    <w:rsid w:val="00911BF2"/>
    <w:rsid w:val="00912831"/>
    <w:rsid w:val="00912C09"/>
    <w:rsid w:val="009133E8"/>
    <w:rsid w:val="009135F4"/>
    <w:rsid w:val="0091372D"/>
    <w:rsid w:val="00915235"/>
    <w:rsid w:val="00915432"/>
    <w:rsid w:val="00921AC0"/>
    <w:rsid w:val="0092258F"/>
    <w:rsid w:val="00922868"/>
    <w:rsid w:val="00922BF2"/>
    <w:rsid w:val="0092494D"/>
    <w:rsid w:val="009262FB"/>
    <w:rsid w:val="009300D2"/>
    <w:rsid w:val="0093098B"/>
    <w:rsid w:val="00931B1A"/>
    <w:rsid w:val="009327CC"/>
    <w:rsid w:val="00933381"/>
    <w:rsid w:val="00935B6F"/>
    <w:rsid w:val="00935E86"/>
    <w:rsid w:val="009363BA"/>
    <w:rsid w:val="00940C71"/>
    <w:rsid w:val="009418B5"/>
    <w:rsid w:val="00942EBF"/>
    <w:rsid w:val="009443FF"/>
    <w:rsid w:val="009458ED"/>
    <w:rsid w:val="0094666C"/>
    <w:rsid w:val="009478C1"/>
    <w:rsid w:val="00950A08"/>
    <w:rsid w:val="00950C2C"/>
    <w:rsid w:val="0095130D"/>
    <w:rsid w:val="009516D3"/>
    <w:rsid w:val="009517F0"/>
    <w:rsid w:val="0095266E"/>
    <w:rsid w:val="0095334D"/>
    <w:rsid w:val="009536FC"/>
    <w:rsid w:val="009539DD"/>
    <w:rsid w:val="009554E9"/>
    <w:rsid w:val="00956084"/>
    <w:rsid w:val="00956133"/>
    <w:rsid w:val="00956BB3"/>
    <w:rsid w:val="00956F65"/>
    <w:rsid w:val="009571CC"/>
    <w:rsid w:val="00961617"/>
    <w:rsid w:val="0096173A"/>
    <w:rsid w:val="00961CAF"/>
    <w:rsid w:val="00963A01"/>
    <w:rsid w:val="00965017"/>
    <w:rsid w:val="00966E49"/>
    <w:rsid w:val="00970686"/>
    <w:rsid w:val="009711A9"/>
    <w:rsid w:val="009720F4"/>
    <w:rsid w:val="0097215F"/>
    <w:rsid w:val="009739A0"/>
    <w:rsid w:val="00975895"/>
    <w:rsid w:val="009759FA"/>
    <w:rsid w:val="00977ABC"/>
    <w:rsid w:val="0098090E"/>
    <w:rsid w:val="009810B9"/>
    <w:rsid w:val="00981FDE"/>
    <w:rsid w:val="009825FA"/>
    <w:rsid w:val="00982F30"/>
    <w:rsid w:val="0098328A"/>
    <w:rsid w:val="009838F3"/>
    <w:rsid w:val="00984102"/>
    <w:rsid w:val="00985A7B"/>
    <w:rsid w:val="00986418"/>
    <w:rsid w:val="00986E03"/>
    <w:rsid w:val="009872DB"/>
    <w:rsid w:val="009912C5"/>
    <w:rsid w:val="00993939"/>
    <w:rsid w:val="00993C25"/>
    <w:rsid w:val="00993D31"/>
    <w:rsid w:val="00995485"/>
    <w:rsid w:val="00995B49"/>
    <w:rsid w:val="00995D28"/>
    <w:rsid w:val="00996345"/>
    <w:rsid w:val="00996729"/>
    <w:rsid w:val="009970EC"/>
    <w:rsid w:val="009A077B"/>
    <w:rsid w:val="009A0D59"/>
    <w:rsid w:val="009A2003"/>
    <w:rsid w:val="009A26B3"/>
    <w:rsid w:val="009A285C"/>
    <w:rsid w:val="009A29CE"/>
    <w:rsid w:val="009A3525"/>
    <w:rsid w:val="009A39E0"/>
    <w:rsid w:val="009A4139"/>
    <w:rsid w:val="009A4507"/>
    <w:rsid w:val="009A5520"/>
    <w:rsid w:val="009A5756"/>
    <w:rsid w:val="009A6CFA"/>
    <w:rsid w:val="009B0D6F"/>
    <w:rsid w:val="009B1BC2"/>
    <w:rsid w:val="009B23DA"/>
    <w:rsid w:val="009B3AFA"/>
    <w:rsid w:val="009B3D97"/>
    <w:rsid w:val="009B4070"/>
    <w:rsid w:val="009B4797"/>
    <w:rsid w:val="009B5206"/>
    <w:rsid w:val="009B537A"/>
    <w:rsid w:val="009B654E"/>
    <w:rsid w:val="009C076C"/>
    <w:rsid w:val="009C0AB6"/>
    <w:rsid w:val="009C274C"/>
    <w:rsid w:val="009C2C17"/>
    <w:rsid w:val="009C2E15"/>
    <w:rsid w:val="009C40F4"/>
    <w:rsid w:val="009C506A"/>
    <w:rsid w:val="009C50AE"/>
    <w:rsid w:val="009C792B"/>
    <w:rsid w:val="009D277B"/>
    <w:rsid w:val="009D4325"/>
    <w:rsid w:val="009E2247"/>
    <w:rsid w:val="009E23F3"/>
    <w:rsid w:val="009E3096"/>
    <w:rsid w:val="009E38C7"/>
    <w:rsid w:val="009E705A"/>
    <w:rsid w:val="009F01B3"/>
    <w:rsid w:val="009F173C"/>
    <w:rsid w:val="009F4323"/>
    <w:rsid w:val="009F473A"/>
    <w:rsid w:val="009F4FE8"/>
    <w:rsid w:val="009F5152"/>
    <w:rsid w:val="00A00309"/>
    <w:rsid w:val="00A019D1"/>
    <w:rsid w:val="00A01E2D"/>
    <w:rsid w:val="00A02286"/>
    <w:rsid w:val="00A02E0E"/>
    <w:rsid w:val="00A037B2"/>
    <w:rsid w:val="00A0447B"/>
    <w:rsid w:val="00A044A7"/>
    <w:rsid w:val="00A04AB2"/>
    <w:rsid w:val="00A05A10"/>
    <w:rsid w:val="00A05A65"/>
    <w:rsid w:val="00A0642E"/>
    <w:rsid w:val="00A0669D"/>
    <w:rsid w:val="00A07B2F"/>
    <w:rsid w:val="00A10173"/>
    <w:rsid w:val="00A103BE"/>
    <w:rsid w:val="00A129B0"/>
    <w:rsid w:val="00A1305C"/>
    <w:rsid w:val="00A130AE"/>
    <w:rsid w:val="00A13388"/>
    <w:rsid w:val="00A14578"/>
    <w:rsid w:val="00A14A67"/>
    <w:rsid w:val="00A153BF"/>
    <w:rsid w:val="00A1707D"/>
    <w:rsid w:val="00A21AC9"/>
    <w:rsid w:val="00A22C43"/>
    <w:rsid w:val="00A22CA3"/>
    <w:rsid w:val="00A2380E"/>
    <w:rsid w:val="00A24EF4"/>
    <w:rsid w:val="00A25801"/>
    <w:rsid w:val="00A25897"/>
    <w:rsid w:val="00A2638A"/>
    <w:rsid w:val="00A26BC9"/>
    <w:rsid w:val="00A26C97"/>
    <w:rsid w:val="00A31A5C"/>
    <w:rsid w:val="00A31BE6"/>
    <w:rsid w:val="00A33C7E"/>
    <w:rsid w:val="00A3428D"/>
    <w:rsid w:val="00A35E0D"/>
    <w:rsid w:val="00A3746F"/>
    <w:rsid w:val="00A374ED"/>
    <w:rsid w:val="00A41E0E"/>
    <w:rsid w:val="00A42E23"/>
    <w:rsid w:val="00A43611"/>
    <w:rsid w:val="00A46DEC"/>
    <w:rsid w:val="00A500E9"/>
    <w:rsid w:val="00A5193C"/>
    <w:rsid w:val="00A526AF"/>
    <w:rsid w:val="00A53208"/>
    <w:rsid w:val="00A5520E"/>
    <w:rsid w:val="00A55B4D"/>
    <w:rsid w:val="00A56D84"/>
    <w:rsid w:val="00A57717"/>
    <w:rsid w:val="00A578D7"/>
    <w:rsid w:val="00A60E39"/>
    <w:rsid w:val="00A64E0E"/>
    <w:rsid w:val="00A6536C"/>
    <w:rsid w:val="00A65A1A"/>
    <w:rsid w:val="00A65B0F"/>
    <w:rsid w:val="00A65D0E"/>
    <w:rsid w:val="00A70525"/>
    <w:rsid w:val="00A70B60"/>
    <w:rsid w:val="00A73541"/>
    <w:rsid w:val="00A73546"/>
    <w:rsid w:val="00A73649"/>
    <w:rsid w:val="00A75025"/>
    <w:rsid w:val="00A75E0D"/>
    <w:rsid w:val="00A76BEA"/>
    <w:rsid w:val="00A76D9A"/>
    <w:rsid w:val="00A77735"/>
    <w:rsid w:val="00A8035E"/>
    <w:rsid w:val="00A80C58"/>
    <w:rsid w:val="00A8128E"/>
    <w:rsid w:val="00A81C0E"/>
    <w:rsid w:val="00A82187"/>
    <w:rsid w:val="00A826BB"/>
    <w:rsid w:val="00A83847"/>
    <w:rsid w:val="00A83B06"/>
    <w:rsid w:val="00A851D4"/>
    <w:rsid w:val="00A86BDF"/>
    <w:rsid w:val="00A86F14"/>
    <w:rsid w:val="00A87166"/>
    <w:rsid w:val="00A87229"/>
    <w:rsid w:val="00A8750B"/>
    <w:rsid w:val="00A87AB0"/>
    <w:rsid w:val="00A87D53"/>
    <w:rsid w:val="00A90479"/>
    <w:rsid w:val="00A926D6"/>
    <w:rsid w:val="00A9394A"/>
    <w:rsid w:val="00A93BC7"/>
    <w:rsid w:val="00A978DD"/>
    <w:rsid w:val="00AA0B9C"/>
    <w:rsid w:val="00AA0E7E"/>
    <w:rsid w:val="00AA2147"/>
    <w:rsid w:val="00AA2499"/>
    <w:rsid w:val="00AA2DE0"/>
    <w:rsid w:val="00AA40CD"/>
    <w:rsid w:val="00AA4ED2"/>
    <w:rsid w:val="00AA5B2E"/>
    <w:rsid w:val="00AB20C9"/>
    <w:rsid w:val="00AB27DF"/>
    <w:rsid w:val="00AB358B"/>
    <w:rsid w:val="00AB51BD"/>
    <w:rsid w:val="00AB5422"/>
    <w:rsid w:val="00AB5BC7"/>
    <w:rsid w:val="00AB72B3"/>
    <w:rsid w:val="00AC0998"/>
    <w:rsid w:val="00AC1BF4"/>
    <w:rsid w:val="00AC2375"/>
    <w:rsid w:val="00AC2ACC"/>
    <w:rsid w:val="00AC2DFF"/>
    <w:rsid w:val="00AC3342"/>
    <w:rsid w:val="00AC4D82"/>
    <w:rsid w:val="00AC5475"/>
    <w:rsid w:val="00AC55A2"/>
    <w:rsid w:val="00AC5F15"/>
    <w:rsid w:val="00AC6EB0"/>
    <w:rsid w:val="00AD20BA"/>
    <w:rsid w:val="00AD2452"/>
    <w:rsid w:val="00AD382B"/>
    <w:rsid w:val="00AD3B9F"/>
    <w:rsid w:val="00AD5BD0"/>
    <w:rsid w:val="00AD6EFB"/>
    <w:rsid w:val="00AD7C89"/>
    <w:rsid w:val="00AE02C6"/>
    <w:rsid w:val="00AE33D1"/>
    <w:rsid w:val="00AE4658"/>
    <w:rsid w:val="00AE5164"/>
    <w:rsid w:val="00AF05CA"/>
    <w:rsid w:val="00AF16F8"/>
    <w:rsid w:val="00AF2296"/>
    <w:rsid w:val="00AF23C6"/>
    <w:rsid w:val="00AF3E7E"/>
    <w:rsid w:val="00AF5726"/>
    <w:rsid w:val="00AF6849"/>
    <w:rsid w:val="00B002E3"/>
    <w:rsid w:val="00B0177D"/>
    <w:rsid w:val="00B01B61"/>
    <w:rsid w:val="00B0268C"/>
    <w:rsid w:val="00B027D1"/>
    <w:rsid w:val="00B03097"/>
    <w:rsid w:val="00B057B4"/>
    <w:rsid w:val="00B05962"/>
    <w:rsid w:val="00B05D00"/>
    <w:rsid w:val="00B07683"/>
    <w:rsid w:val="00B076F8"/>
    <w:rsid w:val="00B10409"/>
    <w:rsid w:val="00B10A36"/>
    <w:rsid w:val="00B11F6C"/>
    <w:rsid w:val="00B12A15"/>
    <w:rsid w:val="00B12B6C"/>
    <w:rsid w:val="00B14692"/>
    <w:rsid w:val="00B14727"/>
    <w:rsid w:val="00B16C0F"/>
    <w:rsid w:val="00B20202"/>
    <w:rsid w:val="00B202EF"/>
    <w:rsid w:val="00B226BB"/>
    <w:rsid w:val="00B22C5E"/>
    <w:rsid w:val="00B25B2F"/>
    <w:rsid w:val="00B262ED"/>
    <w:rsid w:val="00B30E51"/>
    <w:rsid w:val="00B32C46"/>
    <w:rsid w:val="00B34080"/>
    <w:rsid w:val="00B34B44"/>
    <w:rsid w:val="00B35614"/>
    <w:rsid w:val="00B35BBD"/>
    <w:rsid w:val="00B37054"/>
    <w:rsid w:val="00B4015F"/>
    <w:rsid w:val="00B41925"/>
    <w:rsid w:val="00B43261"/>
    <w:rsid w:val="00B43D99"/>
    <w:rsid w:val="00B43F32"/>
    <w:rsid w:val="00B44C6B"/>
    <w:rsid w:val="00B46324"/>
    <w:rsid w:val="00B50072"/>
    <w:rsid w:val="00B50C3D"/>
    <w:rsid w:val="00B519C8"/>
    <w:rsid w:val="00B51B34"/>
    <w:rsid w:val="00B52663"/>
    <w:rsid w:val="00B5323C"/>
    <w:rsid w:val="00B532DB"/>
    <w:rsid w:val="00B54C89"/>
    <w:rsid w:val="00B5506E"/>
    <w:rsid w:val="00B56AC2"/>
    <w:rsid w:val="00B57024"/>
    <w:rsid w:val="00B6013A"/>
    <w:rsid w:val="00B6104D"/>
    <w:rsid w:val="00B633FC"/>
    <w:rsid w:val="00B66A5C"/>
    <w:rsid w:val="00B67F76"/>
    <w:rsid w:val="00B67FBD"/>
    <w:rsid w:val="00B70744"/>
    <w:rsid w:val="00B714A8"/>
    <w:rsid w:val="00B718C3"/>
    <w:rsid w:val="00B73410"/>
    <w:rsid w:val="00B74862"/>
    <w:rsid w:val="00B74CB2"/>
    <w:rsid w:val="00B75CB6"/>
    <w:rsid w:val="00B7736F"/>
    <w:rsid w:val="00B7748A"/>
    <w:rsid w:val="00B81239"/>
    <w:rsid w:val="00B81F72"/>
    <w:rsid w:val="00B8261B"/>
    <w:rsid w:val="00B83332"/>
    <w:rsid w:val="00B83F16"/>
    <w:rsid w:val="00B86659"/>
    <w:rsid w:val="00B87FC4"/>
    <w:rsid w:val="00B910A5"/>
    <w:rsid w:val="00B915A3"/>
    <w:rsid w:val="00B91692"/>
    <w:rsid w:val="00B928B6"/>
    <w:rsid w:val="00B9383E"/>
    <w:rsid w:val="00B94403"/>
    <w:rsid w:val="00B94699"/>
    <w:rsid w:val="00B96D40"/>
    <w:rsid w:val="00B97092"/>
    <w:rsid w:val="00B973E3"/>
    <w:rsid w:val="00B97B2B"/>
    <w:rsid w:val="00BA11CD"/>
    <w:rsid w:val="00BA151E"/>
    <w:rsid w:val="00BA220D"/>
    <w:rsid w:val="00BA2C72"/>
    <w:rsid w:val="00BA3FEA"/>
    <w:rsid w:val="00BA419E"/>
    <w:rsid w:val="00BA54F6"/>
    <w:rsid w:val="00BA5945"/>
    <w:rsid w:val="00BA655C"/>
    <w:rsid w:val="00BA7167"/>
    <w:rsid w:val="00BB00DB"/>
    <w:rsid w:val="00BB094F"/>
    <w:rsid w:val="00BB1F75"/>
    <w:rsid w:val="00BB2999"/>
    <w:rsid w:val="00BB2BFB"/>
    <w:rsid w:val="00BB2EDD"/>
    <w:rsid w:val="00BB3950"/>
    <w:rsid w:val="00BB3CFD"/>
    <w:rsid w:val="00BB3FB2"/>
    <w:rsid w:val="00BB40DA"/>
    <w:rsid w:val="00BB5272"/>
    <w:rsid w:val="00BB6078"/>
    <w:rsid w:val="00BB6E0E"/>
    <w:rsid w:val="00BC0217"/>
    <w:rsid w:val="00BC045C"/>
    <w:rsid w:val="00BC0CAF"/>
    <w:rsid w:val="00BC0CE7"/>
    <w:rsid w:val="00BC19DD"/>
    <w:rsid w:val="00BC226E"/>
    <w:rsid w:val="00BC22F9"/>
    <w:rsid w:val="00BC2616"/>
    <w:rsid w:val="00BC293D"/>
    <w:rsid w:val="00BC3281"/>
    <w:rsid w:val="00BC3BDF"/>
    <w:rsid w:val="00BC43C5"/>
    <w:rsid w:val="00BC4DE7"/>
    <w:rsid w:val="00BC5365"/>
    <w:rsid w:val="00BC7090"/>
    <w:rsid w:val="00BD2E5F"/>
    <w:rsid w:val="00BD401C"/>
    <w:rsid w:val="00BD47C2"/>
    <w:rsid w:val="00BD49DF"/>
    <w:rsid w:val="00BD4D72"/>
    <w:rsid w:val="00BD6970"/>
    <w:rsid w:val="00BD6E6E"/>
    <w:rsid w:val="00BE0812"/>
    <w:rsid w:val="00BE0AE2"/>
    <w:rsid w:val="00BE0BA3"/>
    <w:rsid w:val="00BE0D1D"/>
    <w:rsid w:val="00BE15E7"/>
    <w:rsid w:val="00BE4475"/>
    <w:rsid w:val="00BE4CA9"/>
    <w:rsid w:val="00BE4E84"/>
    <w:rsid w:val="00BE53AE"/>
    <w:rsid w:val="00BE61C2"/>
    <w:rsid w:val="00BE68B9"/>
    <w:rsid w:val="00BE71A2"/>
    <w:rsid w:val="00BE751C"/>
    <w:rsid w:val="00BF03D8"/>
    <w:rsid w:val="00BF09F9"/>
    <w:rsid w:val="00BF0CFF"/>
    <w:rsid w:val="00BF1775"/>
    <w:rsid w:val="00BF20B7"/>
    <w:rsid w:val="00BF3133"/>
    <w:rsid w:val="00BF4589"/>
    <w:rsid w:val="00BF4763"/>
    <w:rsid w:val="00BF642A"/>
    <w:rsid w:val="00BF678B"/>
    <w:rsid w:val="00BF78B9"/>
    <w:rsid w:val="00C00B70"/>
    <w:rsid w:val="00C016AB"/>
    <w:rsid w:val="00C01E63"/>
    <w:rsid w:val="00C02434"/>
    <w:rsid w:val="00C03DF0"/>
    <w:rsid w:val="00C04722"/>
    <w:rsid w:val="00C05071"/>
    <w:rsid w:val="00C058D9"/>
    <w:rsid w:val="00C062AD"/>
    <w:rsid w:val="00C0700E"/>
    <w:rsid w:val="00C07A51"/>
    <w:rsid w:val="00C100BF"/>
    <w:rsid w:val="00C102D0"/>
    <w:rsid w:val="00C10909"/>
    <w:rsid w:val="00C10982"/>
    <w:rsid w:val="00C1142F"/>
    <w:rsid w:val="00C11A10"/>
    <w:rsid w:val="00C12AFC"/>
    <w:rsid w:val="00C135A0"/>
    <w:rsid w:val="00C139EA"/>
    <w:rsid w:val="00C142CD"/>
    <w:rsid w:val="00C143A3"/>
    <w:rsid w:val="00C16348"/>
    <w:rsid w:val="00C1773D"/>
    <w:rsid w:val="00C177C0"/>
    <w:rsid w:val="00C17B8D"/>
    <w:rsid w:val="00C20193"/>
    <w:rsid w:val="00C204ED"/>
    <w:rsid w:val="00C21CD2"/>
    <w:rsid w:val="00C21D03"/>
    <w:rsid w:val="00C22F97"/>
    <w:rsid w:val="00C23A1C"/>
    <w:rsid w:val="00C2740E"/>
    <w:rsid w:val="00C3061F"/>
    <w:rsid w:val="00C30F09"/>
    <w:rsid w:val="00C30F2D"/>
    <w:rsid w:val="00C33675"/>
    <w:rsid w:val="00C34CAB"/>
    <w:rsid w:val="00C418FD"/>
    <w:rsid w:val="00C41AE3"/>
    <w:rsid w:val="00C41D9E"/>
    <w:rsid w:val="00C42FC8"/>
    <w:rsid w:val="00C431B6"/>
    <w:rsid w:val="00C438E6"/>
    <w:rsid w:val="00C45A00"/>
    <w:rsid w:val="00C4791A"/>
    <w:rsid w:val="00C50377"/>
    <w:rsid w:val="00C53217"/>
    <w:rsid w:val="00C54BF1"/>
    <w:rsid w:val="00C562B1"/>
    <w:rsid w:val="00C603EF"/>
    <w:rsid w:val="00C60CD9"/>
    <w:rsid w:val="00C61B73"/>
    <w:rsid w:val="00C63421"/>
    <w:rsid w:val="00C634BF"/>
    <w:rsid w:val="00C639EE"/>
    <w:rsid w:val="00C64189"/>
    <w:rsid w:val="00C64B6A"/>
    <w:rsid w:val="00C65314"/>
    <w:rsid w:val="00C67987"/>
    <w:rsid w:val="00C67B07"/>
    <w:rsid w:val="00C67C30"/>
    <w:rsid w:val="00C70121"/>
    <w:rsid w:val="00C702D9"/>
    <w:rsid w:val="00C70884"/>
    <w:rsid w:val="00C71C3B"/>
    <w:rsid w:val="00C720B1"/>
    <w:rsid w:val="00C72694"/>
    <w:rsid w:val="00C72CC4"/>
    <w:rsid w:val="00C72E42"/>
    <w:rsid w:val="00C7333E"/>
    <w:rsid w:val="00C74990"/>
    <w:rsid w:val="00C74E45"/>
    <w:rsid w:val="00C750CE"/>
    <w:rsid w:val="00C8139C"/>
    <w:rsid w:val="00C81BD0"/>
    <w:rsid w:val="00C83D26"/>
    <w:rsid w:val="00C84053"/>
    <w:rsid w:val="00C84067"/>
    <w:rsid w:val="00C8754C"/>
    <w:rsid w:val="00C916C3"/>
    <w:rsid w:val="00C91C0A"/>
    <w:rsid w:val="00C9343A"/>
    <w:rsid w:val="00C9364B"/>
    <w:rsid w:val="00C93756"/>
    <w:rsid w:val="00C9430A"/>
    <w:rsid w:val="00C94C05"/>
    <w:rsid w:val="00C94FFF"/>
    <w:rsid w:val="00C962DE"/>
    <w:rsid w:val="00C96843"/>
    <w:rsid w:val="00C978F1"/>
    <w:rsid w:val="00CA14D8"/>
    <w:rsid w:val="00CA18AB"/>
    <w:rsid w:val="00CA2155"/>
    <w:rsid w:val="00CA2572"/>
    <w:rsid w:val="00CA2BB1"/>
    <w:rsid w:val="00CA4E82"/>
    <w:rsid w:val="00CA5137"/>
    <w:rsid w:val="00CA562E"/>
    <w:rsid w:val="00CA69E2"/>
    <w:rsid w:val="00CB0338"/>
    <w:rsid w:val="00CB04A0"/>
    <w:rsid w:val="00CB0E5C"/>
    <w:rsid w:val="00CB2817"/>
    <w:rsid w:val="00CB2E95"/>
    <w:rsid w:val="00CB2F5C"/>
    <w:rsid w:val="00CB4654"/>
    <w:rsid w:val="00CB51FB"/>
    <w:rsid w:val="00CB5386"/>
    <w:rsid w:val="00CB5AC8"/>
    <w:rsid w:val="00CB5F5E"/>
    <w:rsid w:val="00CB72EF"/>
    <w:rsid w:val="00CB73E7"/>
    <w:rsid w:val="00CB78D5"/>
    <w:rsid w:val="00CB7D04"/>
    <w:rsid w:val="00CB7F66"/>
    <w:rsid w:val="00CC022F"/>
    <w:rsid w:val="00CC09B1"/>
    <w:rsid w:val="00CC0F14"/>
    <w:rsid w:val="00CC12A4"/>
    <w:rsid w:val="00CC14BD"/>
    <w:rsid w:val="00CC3D76"/>
    <w:rsid w:val="00CC48D8"/>
    <w:rsid w:val="00CC5035"/>
    <w:rsid w:val="00CC5129"/>
    <w:rsid w:val="00CC5645"/>
    <w:rsid w:val="00CC5D00"/>
    <w:rsid w:val="00CC60E9"/>
    <w:rsid w:val="00CC70C6"/>
    <w:rsid w:val="00CC7F7A"/>
    <w:rsid w:val="00CD01FB"/>
    <w:rsid w:val="00CD0AE5"/>
    <w:rsid w:val="00CD13CD"/>
    <w:rsid w:val="00CD2BD2"/>
    <w:rsid w:val="00CD2D20"/>
    <w:rsid w:val="00CD35EE"/>
    <w:rsid w:val="00CD503B"/>
    <w:rsid w:val="00CD52D6"/>
    <w:rsid w:val="00CD55E4"/>
    <w:rsid w:val="00CD5E03"/>
    <w:rsid w:val="00CD6106"/>
    <w:rsid w:val="00CD657F"/>
    <w:rsid w:val="00CD66DF"/>
    <w:rsid w:val="00CD763F"/>
    <w:rsid w:val="00CE1A37"/>
    <w:rsid w:val="00CE22B1"/>
    <w:rsid w:val="00CE283E"/>
    <w:rsid w:val="00CE4354"/>
    <w:rsid w:val="00CE5319"/>
    <w:rsid w:val="00CE651E"/>
    <w:rsid w:val="00CE6609"/>
    <w:rsid w:val="00CE6819"/>
    <w:rsid w:val="00CE711B"/>
    <w:rsid w:val="00CE74C6"/>
    <w:rsid w:val="00CF0095"/>
    <w:rsid w:val="00CF2350"/>
    <w:rsid w:val="00CF5A18"/>
    <w:rsid w:val="00CF5BC9"/>
    <w:rsid w:val="00D00FF2"/>
    <w:rsid w:val="00D04A4F"/>
    <w:rsid w:val="00D05070"/>
    <w:rsid w:val="00D0573A"/>
    <w:rsid w:val="00D064C6"/>
    <w:rsid w:val="00D06807"/>
    <w:rsid w:val="00D06C57"/>
    <w:rsid w:val="00D1012B"/>
    <w:rsid w:val="00D10C59"/>
    <w:rsid w:val="00D11671"/>
    <w:rsid w:val="00D11BFB"/>
    <w:rsid w:val="00D123FD"/>
    <w:rsid w:val="00D12817"/>
    <w:rsid w:val="00D138F7"/>
    <w:rsid w:val="00D13973"/>
    <w:rsid w:val="00D13D52"/>
    <w:rsid w:val="00D13ED8"/>
    <w:rsid w:val="00D14FE4"/>
    <w:rsid w:val="00D16092"/>
    <w:rsid w:val="00D16526"/>
    <w:rsid w:val="00D16FAA"/>
    <w:rsid w:val="00D17441"/>
    <w:rsid w:val="00D1755E"/>
    <w:rsid w:val="00D20BB8"/>
    <w:rsid w:val="00D20CC1"/>
    <w:rsid w:val="00D224C4"/>
    <w:rsid w:val="00D22F28"/>
    <w:rsid w:val="00D23465"/>
    <w:rsid w:val="00D239CC"/>
    <w:rsid w:val="00D23DD3"/>
    <w:rsid w:val="00D241B0"/>
    <w:rsid w:val="00D24AF4"/>
    <w:rsid w:val="00D24DE2"/>
    <w:rsid w:val="00D2555A"/>
    <w:rsid w:val="00D2577E"/>
    <w:rsid w:val="00D2613B"/>
    <w:rsid w:val="00D26985"/>
    <w:rsid w:val="00D32D05"/>
    <w:rsid w:val="00D3302F"/>
    <w:rsid w:val="00D33144"/>
    <w:rsid w:val="00D339DA"/>
    <w:rsid w:val="00D339F8"/>
    <w:rsid w:val="00D356A9"/>
    <w:rsid w:val="00D366CF"/>
    <w:rsid w:val="00D41432"/>
    <w:rsid w:val="00D41D20"/>
    <w:rsid w:val="00D4336A"/>
    <w:rsid w:val="00D45B03"/>
    <w:rsid w:val="00D46147"/>
    <w:rsid w:val="00D54CA5"/>
    <w:rsid w:val="00D5606D"/>
    <w:rsid w:val="00D569ED"/>
    <w:rsid w:val="00D571DC"/>
    <w:rsid w:val="00D5739D"/>
    <w:rsid w:val="00D57D55"/>
    <w:rsid w:val="00D60039"/>
    <w:rsid w:val="00D61803"/>
    <w:rsid w:val="00D621C6"/>
    <w:rsid w:val="00D62776"/>
    <w:rsid w:val="00D62AA9"/>
    <w:rsid w:val="00D62EE8"/>
    <w:rsid w:val="00D6345B"/>
    <w:rsid w:val="00D63C1D"/>
    <w:rsid w:val="00D64140"/>
    <w:rsid w:val="00D64364"/>
    <w:rsid w:val="00D64528"/>
    <w:rsid w:val="00D64700"/>
    <w:rsid w:val="00D65773"/>
    <w:rsid w:val="00D65D92"/>
    <w:rsid w:val="00D65F28"/>
    <w:rsid w:val="00D6661E"/>
    <w:rsid w:val="00D66914"/>
    <w:rsid w:val="00D72353"/>
    <w:rsid w:val="00D76B53"/>
    <w:rsid w:val="00D76CC6"/>
    <w:rsid w:val="00D76ED9"/>
    <w:rsid w:val="00D771A6"/>
    <w:rsid w:val="00D77EDC"/>
    <w:rsid w:val="00D80891"/>
    <w:rsid w:val="00D80A21"/>
    <w:rsid w:val="00D824B2"/>
    <w:rsid w:val="00D841EF"/>
    <w:rsid w:val="00D8434B"/>
    <w:rsid w:val="00D84395"/>
    <w:rsid w:val="00D853AB"/>
    <w:rsid w:val="00D860CA"/>
    <w:rsid w:val="00D866E3"/>
    <w:rsid w:val="00D86841"/>
    <w:rsid w:val="00D87159"/>
    <w:rsid w:val="00D874C0"/>
    <w:rsid w:val="00D87BF0"/>
    <w:rsid w:val="00D914CB"/>
    <w:rsid w:val="00D9244B"/>
    <w:rsid w:val="00D925C7"/>
    <w:rsid w:val="00D92846"/>
    <w:rsid w:val="00D93185"/>
    <w:rsid w:val="00D93410"/>
    <w:rsid w:val="00D93F45"/>
    <w:rsid w:val="00D94508"/>
    <w:rsid w:val="00D96E03"/>
    <w:rsid w:val="00D9761C"/>
    <w:rsid w:val="00DA0F51"/>
    <w:rsid w:val="00DA100B"/>
    <w:rsid w:val="00DA1640"/>
    <w:rsid w:val="00DA180C"/>
    <w:rsid w:val="00DA2343"/>
    <w:rsid w:val="00DA3631"/>
    <w:rsid w:val="00DA4934"/>
    <w:rsid w:val="00DA5178"/>
    <w:rsid w:val="00DA552C"/>
    <w:rsid w:val="00DA5F1C"/>
    <w:rsid w:val="00DB3170"/>
    <w:rsid w:val="00DB3269"/>
    <w:rsid w:val="00DB3DC3"/>
    <w:rsid w:val="00DB5CE5"/>
    <w:rsid w:val="00DB5F2B"/>
    <w:rsid w:val="00DB7634"/>
    <w:rsid w:val="00DB7D29"/>
    <w:rsid w:val="00DC1D59"/>
    <w:rsid w:val="00DC5B9B"/>
    <w:rsid w:val="00DC7396"/>
    <w:rsid w:val="00DD064C"/>
    <w:rsid w:val="00DD1AF9"/>
    <w:rsid w:val="00DD1FDF"/>
    <w:rsid w:val="00DD24CC"/>
    <w:rsid w:val="00DD2524"/>
    <w:rsid w:val="00DD32DB"/>
    <w:rsid w:val="00DD4A81"/>
    <w:rsid w:val="00DD4CEF"/>
    <w:rsid w:val="00DD66FE"/>
    <w:rsid w:val="00DE17BA"/>
    <w:rsid w:val="00DE2AB1"/>
    <w:rsid w:val="00DE3C14"/>
    <w:rsid w:val="00DE3DA2"/>
    <w:rsid w:val="00DE4909"/>
    <w:rsid w:val="00DE53F0"/>
    <w:rsid w:val="00DE7E4A"/>
    <w:rsid w:val="00DE7F0F"/>
    <w:rsid w:val="00DF020F"/>
    <w:rsid w:val="00DF06E1"/>
    <w:rsid w:val="00DF26BB"/>
    <w:rsid w:val="00DF2C40"/>
    <w:rsid w:val="00DF4DEC"/>
    <w:rsid w:val="00DF56CB"/>
    <w:rsid w:val="00DF5F7A"/>
    <w:rsid w:val="00DF710E"/>
    <w:rsid w:val="00E0270F"/>
    <w:rsid w:val="00E049EF"/>
    <w:rsid w:val="00E05DB4"/>
    <w:rsid w:val="00E078E5"/>
    <w:rsid w:val="00E07948"/>
    <w:rsid w:val="00E11679"/>
    <w:rsid w:val="00E12098"/>
    <w:rsid w:val="00E128AD"/>
    <w:rsid w:val="00E131B6"/>
    <w:rsid w:val="00E131E5"/>
    <w:rsid w:val="00E14498"/>
    <w:rsid w:val="00E1555B"/>
    <w:rsid w:val="00E15A61"/>
    <w:rsid w:val="00E20C55"/>
    <w:rsid w:val="00E2166B"/>
    <w:rsid w:val="00E24953"/>
    <w:rsid w:val="00E24AEF"/>
    <w:rsid w:val="00E250E2"/>
    <w:rsid w:val="00E25294"/>
    <w:rsid w:val="00E252A1"/>
    <w:rsid w:val="00E2577A"/>
    <w:rsid w:val="00E26AF4"/>
    <w:rsid w:val="00E27707"/>
    <w:rsid w:val="00E30C37"/>
    <w:rsid w:val="00E312FF"/>
    <w:rsid w:val="00E32E32"/>
    <w:rsid w:val="00E3393C"/>
    <w:rsid w:val="00E34FA4"/>
    <w:rsid w:val="00E35D32"/>
    <w:rsid w:val="00E35E5B"/>
    <w:rsid w:val="00E362A7"/>
    <w:rsid w:val="00E36315"/>
    <w:rsid w:val="00E41C3C"/>
    <w:rsid w:val="00E4235E"/>
    <w:rsid w:val="00E42B5F"/>
    <w:rsid w:val="00E451A5"/>
    <w:rsid w:val="00E45229"/>
    <w:rsid w:val="00E45327"/>
    <w:rsid w:val="00E45717"/>
    <w:rsid w:val="00E45DBC"/>
    <w:rsid w:val="00E47269"/>
    <w:rsid w:val="00E50A49"/>
    <w:rsid w:val="00E50EE3"/>
    <w:rsid w:val="00E516AE"/>
    <w:rsid w:val="00E51B68"/>
    <w:rsid w:val="00E52000"/>
    <w:rsid w:val="00E53AD8"/>
    <w:rsid w:val="00E544CC"/>
    <w:rsid w:val="00E5557E"/>
    <w:rsid w:val="00E56602"/>
    <w:rsid w:val="00E57806"/>
    <w:rsid w:val="00E578E3"/>
    <w:rsid w:val="00E57EE1"/>
    <w:rsid w:val="00E61008"/>
    <w:rsid w:val="00E62B7F"/>
    <w:rsid w:val="00E6504E"/>
    <w:rsid w:val="00E65A81"/>
    <w:rsid w:val="00E65B8C"/>
    <w:rsid w:val="00E65C04"/>
    <w:rsid w:val="00E65FDB"/>
    <w:rsid w:val="00E6621A"/>
    <w:rsid w:val="00E66ADE"/>
    <w:rsid w:val="00E7047B"/>
    <w:rsid w:val="00E71880"/>
    <w:rsid w:val="00E740A4"/>
    <w:rsid w:val="00E76C3D"/>
    <w:rsid w:val="00E80504"/>
    <w:rsid w:val="00E806A3"/>
    <w:rsid w:val="00E80B55"/>
    <w:rsid w:val="00E82283"/>
    <w:rsid w:val="00E83551"/>
    <w:rsid w:val="00E83CFD"/>
    <w:rsid w:val="00E8438E"/>
    <w:rsid w:val="00E84969"/>
    <w:rsid w:val="00E84B3B"/>
    <w:rsid w:val="00E86004"/>
    <w:rsid w:val="00E90284"/>
    <w:rsid w:val="00E9112F"/>
    <w:rsid w:val="00E92B51"/>
    <w:rsid w:val="00E93CD9"/>
    <w:rsid w:val="00E944C8"/>
    <w:rsid w:val="00E94F79"/>
    <w:rsid w:val="00E95D2D"/>
    <w:rsid w:val="00E9647D"/>
    <w:rsid w:val="00E96873"/>
    <w:rsid w:val="00E97279"/>
    <w:rsid w:val="00EA01E8"/>
    <w:rsid w:val="00EA04BB"/>
    <w:rsid w:val="00EA1227"/>
    <w:rsid w:val="00EA131A"/>
    <w:rsid w:val="00EA188E"/>
    <w:rsid w:val="00EA224A"/>
    <w:rsid w:val="00EA2607"/>
    <w:rsid w:val="00EA3F4C"/>
    <w:rsid w:val="00EA44C8"/>
    <w:rsid w:val="00EA4CF8"/>
    <w:rsid w:val="00EA6D56"/>
    <w:rsid w:val="00EA6FE0"/>
    <w:rsid w:val="00EB03C6"/>
    <w:rsid w:val="00EB07CE"/>
    <w:rsid w:val="00EB0D60"/>
    <w:rsid w:val="00EB130D"/>
    <w:rsid w:val="00EB1C75"/>
    <w:rsid w:val="00EB236B"/>
    <w:rsid w:val="00EB3C9E"/>
    <w:rsid w:val="00EB63BD"/>
    <w:rsid w:val="00EC0F22"/>
    <w:rsid w:val="00EC2FF9"/>
    <w:rsid w:val="00EC350F"/>
    <w:rsid w:val="00EC712D"/>
    <w:rsid w:val="00ED1F21"/>
    <w:rsid w:val="00ED29E5"/>
    <w:rsid w:val="00ED48B1"/>
    <w:rsid w:val="00ED4B5D"/>
    <w:rsid w:val="00ED744F"/>
    <w:rsid w:val="00ED7666"/>
    <w:rsid w:val="00EE1C74"/>
    <w:rsid w:val="00EE1FEE"/>
    <w:rsid w:val="00EE23B5"/>
    <w:rsid w:val="00EE2FBF"/>
    <w:rsid w:val="00EE32F4"/>
    <w:rsid w:val="00EE417F"/>
    <w:rsid w:val="00EE44E4"/>
    <w:rsid w:val="00EE4581"/>
    <w:rsid w:val="00EE4857"/>
    <w:rsid w:val="00EE54F3"/>
    <w:rsid w:val="00EE5826"/>
    <w:rsid w:val="00EE5B24"/>
    <w:rsid w:val="00EE5D2B"/>
    <w:rsid w:val="00EE5D3E"/>
    <w:rsid w:val="00EE609C"/>
    <w:rsid w:val="00EE6D56"/>
    <w:rsid w:val="00EE7AF9"/>
    <w:rsid w:val="00EF0A6F"/>
    <w:rsid w:val="00EF0B6F"/>
    <w:rsid w:val="00EF12D2"/>
    <w:rsid w:val="00EF1993"/>
    <w:rsid w:val="00EF1CA8"/>
    <w:rsid w:val="00EF2FED"/>
    <w:rsid w:val="00EF3187"/>
    <w:rsid w:val="00EF3784"/>
    <w:rsid w:val="00EF55FB"/>
    <w:rsid w:val="00EF5F4D"/>
    <w:rsid w:val="00EF6BA5"/>
    <w:rsid w:val="00EF6DFA"/>
    <w:rsid w:val="00EF76DE"/>
    <w:rsid w:val="00EF7FA3"/>
    <w:rsid w:val="00EF7FD0"/>
    <w:rsid w:val="00F00056"/>
    <w:rsid w:val="00F00829"/>
    <w:rsid w:val="00F0099D"/>
    <w:rsid w:val="00F01D09"/>
    <w:rsid w:val="00F02EBA"/>
    <w:rsid w:val="00F0474F"/>
    <w:rsid w:val="00F053CD"/>
    <w:rsid w:val="00F07316"/>
    <w:rsid w:val="00F1047D"/>
    <w:rsid w:val="00F10A57"/>
    <w:rsid w:val="00F12167"/>
    <w:rsid w:val="00F122FD"/>
    <w:rsid w:val="00F1303C"/>
    <w:rsid w:val="00F15628"/>
    <w:rsid w:val="00F159CA"/>
    <w:rsid w:val="00F15F24"/>
    <w:rsid w:val="00F16555"/>
    <w:rsid w:val="00F16C18"/>
    <w:rsid w:val="00F16D66"/>
    <w:rsid w:val="00F17DEF"/>
    <w:rsid w:val="00F21385"/>
    <w:rsid w:val="00F22589"/>
    <w:rsid w:val="00F228EE"/>
    <w:rsid w:val="00F231B9"/>
    <w:rsid w:val="00F24042"/>
    <w:rsid w:val="00F2512C"/>
    <w:rsid w:val="00F25FCC"/>
    <w:rsid w:val="00F2715F"/>
    <w:rsid w:val="00F2745A"/>
    <w:rsid w:val="00F310FF"/>
    <w:rsid w:val="00F332F1"/>
    <w:rsid w:val="00F34AC7"/>
    <w:rsid w:val="00F352CF"/>
    <w:rsid w:val="00F3584E"/>
    <w:rsid w:val="00F36970"/>
    <w:rsid w:val="00F378E1"/>
    <w:rsid w:val="00F40CD4"/>
    <w:rsid w:val="00F4215C"/>
    <w:rsid w:val="00F42FEE"/>
    <w:rsid w:val="00F43ACB"/>
    <w:rsid w:val="00F43D74"/>
    <w:rsid w:val="00F45FF7"/>
    <w:rsid w:val="00F463E7"/>
    <w:rsid w:val="00F46618"/>
    <w:rsid w:val="00F50A31"/>
    <w:rsid w:val="00F50C2F"/>
    <w:rsid w:val="00F50E82"/>
    <w:rsid w:val="00F5189E"/>
    <w:rsid w:val="00F52EB6"/>
    <w:rsid w:val="00F541EC"/>
    <w:rsid w:val="00F547AE"/>
    <w:rsid w:val="00F57C06"/>
    <w:rsid w:val="00F57C8B"/>
    <w:rsid w:val="00F610F7"/>
    <w:rsid w:val="00F62174"/>
    <w:rsid w:val="00F63224"/>
    <w:rsid w:val="00F6465F"/>
    <w:rsid w:val="00F64965"/>
    <w:rsid w:val="00F65738"/>
    <w:rsid w:val="00F7033F"/>
    <w:rsid w:val="00F709B7"/>
    <w:rsid w:val="00F719A8"/>
    <w:rsid w:val="00F7221C"/>
    <w:rsid w:val="00F72ED5"/>
    <w:rsid w:val="00F735AB"/>
    <w:rsid w:val="00F74387"/>
    <w:rsid w:val="00F7689E"/>
    <w:rsid w:val="00F77AD1"/>
    <w:rsid w:val="00F77D09"/>
    <w:rsid w:val="00F82586"/>
    <w:rsid w:val="00F82B47"/>
    <w:rsid w:val="00F840BD"/>
    <w:rsid w:val="00F84B78"/>
    <w:rsid w:val="00F85210"/>
    <w:rsid w:val="00F85CC6"/>
    <w:rsid w:val="00F86888"/>
    <w:rsid w:val="00F87462"/>
    <w:rsid w:val="00F87475"/>
    <w:rsid w:val="00F876DF"/>
    <w:rsid w:val="00F90D36"/>
    <w:rsid w:val="00F928AA"/>
    <w:rsid w:val="00F9332E"/>
    <w:rsid w:val="00F93916"/>
    <w:rsid w:val="00F93B85"/>
    <w:rsid w:val="00F949B8"/>
    <w:rsid w:val="00F95D8A"/>
    <w:rsid w:val="00F96840"/>
    <w:rsid w:val="00F9697E"/>
    <w:rsid w:val="00F971CA"/>
    <w:rsid w:val="00F9766A"/>
    <w:rsid w:val="00F97FD7"/>
    <w:rsid w:val="00FA07D4"/>
    <w:rsid w:val="00FA184E"/>
    <w:rsid w:val="00FA18D4"/>
    <w:rsid w:val="00FA21C7"/>
    <w:rsid w:val="00FA2571"/>
    <w:rsid w:val="00FA3D62"/>
    <w:rsid w:val="00FA44D0"/>
    <w:rsid w:val="00FA4AE2"/>
    <w:rsid w:val="00FA5156"/>
    <w:rsid w:val="00FA693B"/>
    <w:rsid w:val="00FA7589"/>
    <w:rsid w:val="00FB40BD"/>
    <w:rsid w:val="00FB4195"/>
    <w:rsid w:val="00FB502D"/>
    <w:rsid w:val="00FB60DD"/>
    <w:rsid w:val="00FB62A3"/>
    <w:rsid w:val="00FC445B"/>
    <w:rsid w:val="00FC4E10"/>
    <w:rsid w:val="00FC59DC"/>
    <w:rsid w:val="00FC6C33"/>
    <w:rsid w:val="00FC6FAC"/>
    <w:rsid w:val="00FD0B31"/>
    <w:rsid w:val="00FD1249"/>
    <w:rsid w:val="00FD14F9"/>
    <w:rsid w:val="00FD1B41"/>
    <w:rsid w:val="00FD28C7"/>
    <w:rsid w:val="00FD3D75"/>
    <w:rsid w:val="00FD481F"/>
    <w:rsid w:val="00FD5D50"/>
    <w:rsid w:val="00FD655C"/>
    <w:rsid w:val="00FD7758"/>
    <w:rsid w:val="00FE0BEF"/>
    <w:rsid w:val="00FE1537"/>
    <w:rsid w:val="00FE243B"/>
    <w:rsid w:val="00FE288D"/>
    <w:rsid w:val="00FE2AD3"/>
    <w:rsid w:val="00FE2D5F"/>
    <w:rsid w:val="00FE317D"/>
    <w:rsid w:val="00FE65F4"/>
    <w:rsid w:val="00FE726D"/>
    <w:rsid w:val="00FE75C8"/>
    <w:rsid w:val="00FE76DA"/>
    <w:rsid w:val="00FE7B9C"/>
    <w:rsid w:val="00FF0097"/>
    <w:rsid w:val="00FF0C77"/>
    <w:rsid w:val="00FF1183"/>
    <w:rsid w:val="00FF127A"/>
    <w:rsid w:val="00FF22DC"/>
    <w:rsid w:val="00FF2506"/>
    <w:rsid w:val="00FF30A5"/>
    <w:rsid w:val="00FF3800"/>
    <w:rsid w:val="00FF3A4D"/>
    <w:rsid w:val="00FF41F0"/>
    <w:rsid w:val="00FF521B"/>
    <w:rsid w:val="00FF59B5"/>
    <w:rsid w:val="00FF5D12"/>
    <w:rsid w:val="00FF5D9E"/>
    <w:rsid w:val="00FF681D"/>
    <w:rsid w:val="00FF6D2E"/>
    <w:rsid w:val="00FF77CD"/>
    <w:rsid w:val="00FF7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9AF29"/>
  <w14:defaultImageDpi w14:val="300"/>
  <w15:chartTrackingRefBased/>
  <w15:docId w15:val="{9B20A2B1-4C4E-4448-AC0E-F7A46DCA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B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Calibri" w:hAnsi="Cambria" w:cs="New York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Calibri" w:hAnsi="Cambria" w:cs="New York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outlineLvl w:val="2"/>
    </w:pPr>
    <w:rPr>
      <w:rFonts w:ascii="Garamond" w:eastAsia="Calibri" w:hAnsi="Garamond" w:cs="Cambria"/>
      <w:b/>
      <w:bCs/>
      <w:i/>
      <w:iCs/>
      <w:lang w:val="en-GB"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eastAsia="Calibri" w:hAnsi="Cambria" w:cs="New York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/>
      <w:keepLines/>
      <w:spacing w:before="200"/>
      <w:outlineLvl w:val="4"/>
    </w:pPr>
    <w:rPr>
      <w:rFonts w:ascii="Cambria" w:eastAsia="Calibri" w:hAnsi="Cambria" w:cs="New York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spacing w:before="200"/>
      <w:outlineLvl w:val="5"/>
    </w:pPr>
    <w:rPr>
      <w:rFonts w:ascii="Cambria" w:eastAsia="Calibri" w:hAnsi="Cambria" w:cs="New York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spacing w:before="200"/>
      <w:outlineLvl w:val="6"/>
    </w:pPr>
    <w:rPr>
      <w:rFonts w:ascii="Cambria" w:eastAsia="Calibri" w:hAnsi="Cambria" w:cs="New York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Palatino Linotype" w:eastAsia="Calibri" w:hAnsi="Palatino Linotype"/>
      <w:b/>
      <w:i/>
      <w:sz w:val="26"/>
    </w:rPr>
  </w:style>
  <w:style w:type="paragraph" w:styleId="Heading9">
    <w:name w:val="heading 9"/>
    <w:basedOn w:val="Normal"/>
    <w:next w:val="Normal"/>
    <w:qFormat/>
    <w:pPr>
      <w:keepNext/>
      <w:ind w:left="540" w:hanging="540"/>
      <w:outlineLvl w:val="8"/>
    </w:pPr>
    <w:rPr>
      <w:rFonts w:ascii="Palatino Linotype" w:eastAsia="Calibri" w:hAnsi="Palatino Linotype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New York"/>
      <w:b/>
      <w:bCs/>
      <w:color w:val="365F91"/>
      <w:sz w:val="28"/>
      <w:szCs w:val="28"/>
    </w:rPr>
  </w:style>
  <w:style w:type="character" w:customStyle="1" w:styleId="Heading2Char">
    <w:name w:val="Heading 2 Char"/>
    <w:semiHidden/>
    <w:rPr>
      <w:rFonts w:ascii="Cambria" w:hAnsi="Cambria" w:cs="New York"/>
      <w:b/>
      <w:bCs/>
      <w:color w:val="4F81BD"/>
      <w:sz w:val="26"/>
      <w:szCs w:val="26"/>
    </w:rPr>
  </w:style>
  <w:style w:type="character" w:customStyle="1" w:styleId="Heading3Char">
    <w:name w:val="Heading 3 Char"/>
    <w:uiPriority w:val="9"/>
    <w:rPr>
      <w:rFonts w:ascii="Garamond" w:hAnsi="Garamond" w:cs="Cambria"/>
      <w:b/>
      <w:bCs/>
      <w:i/>
      <w:iCs/>
      <w:noProof w:val="0"/>
      <w:sz w:val="20"/>
      <w:szCs w:val="20"/>
      <w:lang w:val="en-GB" w:eastAsia="x-none"/>
    </w:rPr>
  </w:style>
  <w:style w:type="character" w:customStyle="1" w:styleId="Heading4Char">
    <w:name w:val="Heading 4 Char"/>
    <w:rPr>
      <w:rFonts w:ascii="Cambria" w:hAnsi="Cambria" w:cs="New York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semiHidden/>
    <w:rPr>
      <w:rFonts w:ascii="Cambria" w:hAnsi="Cambria" w:cs="New York"/>
      <w:color w:val="243F60"/>
      <w:sz w:val="24"/>
      <w:szCs w:val="24"/>
    </w:rPr>
  </w:style>
  <w:style w:type="character" w:customStyle="1" w:styleId="Heading6Char">
    <w:name w:val="Heading 6 Char"/>
    <w:semiHidden/>
    <w:rPr>
      <w:rFonts w:ascii="Cambria" w:hAnsi="Cambria" w:cs="New York"/>
      <w:i/>
      <w:iCs/>
      <w:color w:val="243F60"/>
      <w:sz w:val="24"/>
      <w:szCs w:val="24"/>
    </w:rPr>
  </w:style>
  <w:style w:type="character" w:customStyle="1" w:styleId="Heading7Char">
    <w:name w:val="Heading 7 Char"/>
    <w:semiHidden/>
    <w:rPr>
      <w:rFonts w:ascii="Cambria" w:hAnsi="Cambria" w:cs="New York"/>
      <w:i/>
      <w:iCs/>
      <w:color w:val="40404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rPr>
      <w:rFonts w:ascii="New York" w:hAnsi="New York" w:cs="Calibri"/>
      <w:sz w:val="24"/>
      <w:szCs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right="-469"/>
    </w:pPr>
    <w:rPr>
      <w:rFonts w:ascii="Garamond" w:eastAsia="Calibri" w:hAnsi="Garamond" w:cs="Cambria"/>
      <w:sz w:val="22"/>
      <w:szCs w:val="22"/>
      <w:lang w:val="en-GB"/>
    </w:rPr>
  </w:style>
  <w:style w:type="character" w:customStyle="1" w:styleId="BodyTextChar">
    <w:name w:val="Body Text Char"/>
    <w:semiHidden/>
    <w:rPr>
      <w:rFonts w:ascii="Garamond" w:hAnsi="Garamond" w:cs="Cambria"/>
      <w:noProof w:val="0"/>
      <w:sz w:val="20"/>
      <w:szCs w:val="20"/>
      <w:lang w:val="en-GB" w:eastAsia="x-none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rFonts w:ascii="New York" w:hAnsi="New York" w:cs="Calibri"/>
      <w:sz w:val="16"/>
      <w:szCs w:val="16"/>
    </w:rPr>
  </w:style>
  <w:style w:type="paragraph" w:styleId="BlockText">
    <w:name w:val="Block Text"/>
    <w:basedOn w:val="Normal"/>
    <w:semiHidden/>
    <w:pPr>
      <w:ind w:left="360" w:right="-284" w:hanging="360"/>
    </w:pPr>
    <w:rPr>
      <w:rFonts w:ascii="Garamond" w:hAnsi="Garamond" w:cs="Cambria"/>
      <w:sz w:val="22"/>
      <w:szCs w:val="22"/>
      <w:lang w:val="en-GB"/>
    </w:rPr>
  </w:style>
  <w:style w:type="paragraph" w:styleId="BodyText2">
    <w:name w:val="Body Text 2"/>
    <w:basedOn w:val="Normal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rPr>
      <w:rFonts w:ascii="New York" w:hAnsi="New York" w:cs="Calibri"/>
      <w:sz w:val="24"/>
      <w:szCs w:val="24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semiHidden/>
    <w:rPr>
      <w:rFonts w:ascii="New York" w:hAnsi="New York" w:cs="Calibri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</w:pPr>
    <w:rPr>
      <w:rFonts w:eastAsia="Calibri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Calibri"/>
    </w:rPr>
  </w:style>
  <w:style w:type="paragraph" w:customStyle="1" w:styleId="Default">
    <w:name w:val="Default"/>
    <w:uiPriority w:val="99"/>
    <w:rsid w:val="005C6EE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64B59"/>
    <w:pPr>
      <w:ind w:left="720"/>
      <w:contextualSpacing/>
    </w:pPr>
    <w:rPr>
      <w:rFonts w:ascii="Cambria" w:eastAsia="Cambria" w:hAnsi="Cambria"/>
      <w:szCs w:val="20"/>
    </w:rPr>
  </w:style>
  <w:style w:type="character" w:styleId="FollowedHyperlink">
    <w:name w:val="FollowedHyperlink"/>
    <w:rsid w:val="00FF22D9"/>
    <w:rPr>
      <w:color w:val="800080"/>
      <w:u w:val="single"/>
    </w:rPr>
  </w:style>
  <w:style w:type="character" w:styleId="Emphasis">
    <w:name w:val="Emphasis"/>
    <w:uiPriority w:val="20"/>
    <w:qFormat/>
    <w:rsid w:val="00010B0C"/>
    <w:rPr>
      <w:i/>
      <w:iCs/>
    </w:rPr>
  </w:style>
  <w:style w:type="character" w:styleId="Strong">
    <w:name w:val="Strong"/>
    <w:uiPriority w:val="22"/>
    <w:qFormat/>
    <w:rsid w:val="004942CC"/>
    <w:rPr>
      <w:b/>
      <w:bCs/>
    </w:rPr>
  </w:style>
  <w:style w:type="character" w:customStyle="1" w:styleId="tx">
    <w:name w:val="tx"/>
    <w:rsid w:val="0007201A"/>
  </w:style>
  <w:style w:type="paragraph" w:customStyle="1" w:styleId="Normal1">
    <w:name w:val="Normal1"/>
    <w:rsid w:val="004063AD"/>
    <w:rPr>
      <w:rFonts w:cs="Calibri"/>
      <w:color w:val="000000"/>
      <w:sz w:val="24"/>
      <w:lang w:val="de-DE" w:eastAsia="de-DE"/>
    </w:rPr>
  </w:style>
  <w:style w:type="character" w:customStyle="1" w:styleId="apple-converted-space">
    <w:name w:val="apple-converted-space"/>
    <w:rsid w:val="00FD3D75"/>
  </w:style>
  <w:style w:type="character" w:customStyle="1" w:styleId="st">
    <w:name w:val="st"/>
    <w:rsid w:val="00002222"/>
  </w:style>
  <w:style w:type="character" w:customStyle="1" w:styleId="displayonly">
    <w:name w:val="display_only"/>
    <w:rsid w:val="00B73410"/>
  </w:style>
  <w:style w:type="character" w:customStyle="1" w:styleId="nlmstring-name">
    <w:name w:val="nlm_string-name"/>
    <w:rsid w:val="00BE4E84"/>
  </w:style>
  <w:style w:type="paragraph" w:styleId="NormalWeb">
    <w:name w:val="Normal (Web)"/>
    <w:basedOn w:val="Normal"/>
    <w:uiPriority w:val="99"/>
    <w:unhideWhenUsed/>
    <w:rsid w:val="00BB3CF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p1">
    <w:name w:val="p1"/>
    <w:basedOn w:val="Normal"/>
    <w:rsid w:val="004667E9"/>
    <w:rPr>
      <w:rFonts w:ascii="Helvetica" w:eastAsia="Calibri" w:hAnsi="Helvetica"/>
      <w:color w:val="142691"/>
      <w:sz w:val="21"/>
      <w:szCs w:val="21"/>
    </w:rPr>
  </w:style>
  <w:style w:type="character" w:customStyle="1" w:styleId="s1">
    <w:name w:val="s1"/>
    <w:basedOn w:val="DefaultParagraphFont"/>
    <w:rsid w:val="00FB60DD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55C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5C96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120A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6405DE"/>
    <w:pPr>
      <w:ind w:left="720"/>
      <w:contextualSpacing/>
    </w:pPr>
  </w:style>
  <w:style w:type="paragraph" w:customStyle="1" w:styleId="dx-doi">
    <w:name w:val="dx-doi"/>
    <w:basedOn w:val="Normal"/>
    <w:rsid w:val="00B66A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owen@bgsu.edu" TargetMode="External"/><Relationship Id="rId13" Type="http://schemas.openxmlformats.org/officeDocument/2006/relationships/hyperlink" Target="https://1drv.ms/b/s!ApZEUsVEm43FwCmZ7OVp_Bf6T4d4?e=uDBab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sociationdatabase.com/aws/CSCA/asset_manager/get_file/431393?ver=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8848/1832-3669/CGP/v17i01/19-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03634523.2020.1812680" TargetMode="External"/><Relationship Id="rId10" Type="http://schemas.openxmlformats.org/officeDocument/2006/relationships/hyperlink" Target="https://doi.org/10.1386/eme_00022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nadettebowen.com/" TargetMode="External"/><Relationship Id="rId14" Type="http://schemas.openxmlformats.org/officeDocument/2006/relationships/hyperlink" Target="https://doi.org/10.1080/14733285.2015.1121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6F8C30-032C-8142-BFC2-BB4846DD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LARA LENGEL</vt:lpstr>
    </vt:vector>
  </TitlesOfParts>
  <Manager/>
  <Company/>
  <LinksUpToDate>false</LinksUpToDate>
  <CharactersWithSpaces>21096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LARA LENGEL</dc:title>
  <dc:subject/>
  <dc:creator>Lara Lengel</dc:creator>
  <cp:keywords/>
  <dc:description>previous revision:  Lengel_Lara_CV_Feb_2018_BGSU_format_highlighted_for_GFS_review.</dc:description>
  <cp:lastModifiedBy>Bernadette Ann Bowen</cp:lastModifiedBy>
  <cp:revision>251</cp:revision>
  <cp:lastPrinted>2019-09-09T16:08:00Z</cp:lastPrinted>
  <dcterms:created xsi:type="dcterms:W3CDTF">2020-01-24T17:08:00Z</dcterms:created>
  <dcterms:modified xsi:type="dcterms:W3CDTF">2021-05-04T21:26:00Z</dcterms:modified>
  <cp:category/>
</cp:coreProperties>
</file>